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FE32" w14:textId="77777777" w:rsidR="00062F6E" w:rsidRDefault="00062F6E" w:rsidP="00555E37">
      <w:pPr>
        <w:widowControl w:val="0"/>
        <w:spacing w:after="0" w:line="360" w:lineRule="auto"/>
        <w:jc w:val="center"/>
        <w:rPr>
          <w:rFonts w:ascii="Arial" w:hAnsi="Arial" w:cs="Arial"/>
          <w:b/>
          <w:sz w:val="96"/>
          <w:szCs w:val="96"/>
        </w:rPr>
      </w:pPr>
    </w:p>
    <w:p w14:paraId="251A7B03" w14:textId="77777777" w:rsidR="00062F6E" w:rsidRDefault="00062F6E" w:rsidP="00555E37">
      <w:pPr>
        <w:widowControl w:val="0"/>
        <w:spacing w:after="0" w:line="360" w:lineRule="auto"/>
        <w:jc w:val="center"/>
        <w:rPr>
          <w:rFonts w:ascii="Arial" w:hAnsi="Arial" w:cs="Arial"/>
          <w:b/>
          <w:sz w:val="96"/>
          <w:szCs w:val="96"/>
        </w:rPr>
      </w:pPr>
    </w:p>
    <w:p w14:paraId="03EDFA6F" w14:textId="77777777" w:rsidR="00062F6E" w:rsidRDefault="00062F6E" w:rsidP="00555E37">
      <w:pPr>
        <w:widowControl w:val="0"/>
        <w:spacing w:after="0" w:line="360" w:lineRule="auto"/>
        <w:jc w:val="center"/>
        <w:rPr>
          <w:rFonts w:ascii="Arial" w:hAnsi="Arial" w:cs="Arial"/>
          <w:b/>
          <w:sz w:val="96"/>
          <w:szCs w:val="96"/>
        </w:rPr>
      </w:pPr>
    </w:p>
    <w:p w14:paraId="5BAD2DB8" w14:textId="1DAE873E" w:rsidR="00062F6E" w:rsidRPr="00062F6E" w:rsidRDefault="00F11C2E" w:rsidP="00555E37">
      <w:pPr>
        <w:widowControl w:val="0"/>
        <w:spacing w:after="0" w:line="360" w:lineRule="auto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SÚMULA DE NORMAS E </w:t>
      </w:r>
      <w:r w:rsidR="00062F6E" w:rsidRPr="00062F6E">
        <w:rPr>
          <w:rFonts w:ascii="Arial" w:hAnsi="Arial" w:cs="Arial"/>
          <w:b/>
          <w:sz w:val="96"/>
          <w:szCs w:val="96"/>
        </w:rPr>
        <w:t>ATOS INSTITUCIONAIS</w:t>
      </w:r>
    </w:p>
    <w:p w14:paraId="1DBFCAEE" w14:textId="77777777" w:rsidR="00062F6E" w:rsidRDefault="00062F6E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61D8D331" w14:textId="77777777" w:rsidR="00062F6E" w:rsidRDefault="00062F6E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62AEA9F" w14:textId="125866D7" w:rsidR="00CC0C51" w:rsidRDefault="00CD3E64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897BC7">
        <w:rPr>
          <w:rFonts w:ascii="Arial" w:hAnsi="Arial" w:cs="Arial"/>
          <w:b/>
          <w:sz w:val="32"/>
          <w:szCs w:val="32"/>
        </w:rPr>
        <w:lastRenderedPageBreak/>
        <w:t>GERAL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630"/>
        <w:gridCol w:w="4259"/>
      </w:tblGrid>
      <w:tr w:rsidR="004A3101" w:rsidRPr="00CD3E64" w14:paraId="066975FD" w14:textId="77777777" w:rsidTr="00100ACA">
        <w:tc>
          <w:tcPr>
            <w:tcW w:w="5630" w:type="dxa"/>
          </w:tcPr>
          <w:p w14:paraId="1CCA4DA9" w14:textId="77777777" w:rsidR="004A3101" w:rsidRPr="00CD3E64" w:rsidRDefault="004A3101" w:rsidP="00555E3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3E64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4259" w:type="dxa"/>
          </w:tcPr>
          <w:p w14:paraId="1812057E" w14:textId="77777777" w:rsidR="004A3101" w:rsidRPr="00CD3E64" w:rsidRDefault="004A3101" w:rsidP="00555E3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3E64">
              <w:rPr>
                <w:rFonts w:ascii="Arial" w:hAnsi="Arial" w:cs="Arial"/>
                <w:b/>
              </w:rPr>
              <w:t>Ato</w:t>
            </w:r>
          </w:p>
        </w:tc>
      </w:tr>
      <w:tr w:rsidR="004A3101" w:rsidRPr="00CD3E64" w14:paraId="59FF2A82" w14:textId="77777777" w:rsidTr="00100ACA">
        <w:tc>
          <w:tcPr>
            <w:tcW w:w="5630" w:type="dxa"/>
          </w:tcPr>
          <w:p w14:paraId="16E01BC4" w14:textId="02033E03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reconhecimento da URI</w:t>
            </w:r>
          </w:p>
          <w:p w14:paraId="2E95F22A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Recredenciamento</w:t>
            </w:r>
          </w:p>
          <w:p w14:paraId="4978056E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Recredenciamento</w:t>
            </w:r>
          </w:p>
        </w:tc>
        <w:tc>
          <w:tcPr>
            <w:tcW w:w="4259" w:type="dxa"/>
          </w:tcPr>
          <w:p w14:paraId="1C753470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Portaria 708, de 19/05/1992</w:t>
            </w:r>
          </w:p>
          <w:p w14:paraId="5769809B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Portaria 1295, de 23/10/2012</w:t>
            </w:r>
          </w:p>
          <w:p w14:paraId="0577A4EF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Portaria 1022, de 28/09/2018</w:t>
            </w:r>
          </w:p>
        </w:tc>
      </w:tr>
      <w:tr w:rsidR="004A3101" w:rsidRPr="00CD3E64" w14:paraId="2FC0F2E9" w14:textId="77777777" w:rsidTr="00100ACA">
        <w:tc>
          <w:tcPr>
            <w:tcW w:w="5630" w:type="dxa"/>
          </w:tcPr>
          <w:p w14:paraId="6F2A8F39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Colação de Grau</w:t>
            </w:r>
            <w:r>
              <w:rPr>
                <w:rFonts w:ascii="Arial" w:hAnsi="Arial" w:cs="Arial"/>
              </w:rPr>
              <w:t xml:space="preserve"> (manual)</w:t>
            </w:r>
          </w:p>
        </w:tc>
        <w:tc>
          <w:tcPr>
            <w:tcW w:w="4259" w:type="dxa"/>
          </w:tcPr>
          <w:p w14:paraId="30D12C37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027/</w:t>
            </w:r>
            <w:proofErr w:type="spellStart"/>
            <w:r w:rsidRPr="00CD3E64">
              <w:rPr>
                <w:rFonts w:ascii="Arial" w:hAnsi="Arial" w:cs="Arial"/>
              </w:rPr>
              <w:t>CAEn</w:t>
            </w:r>
            <w:proofErr w:type="spellEnd"/>
            <w:r w:rsidRPr="00CD3E64">
              <w:rPr>
                <w:rFonts w:ascii="Arial" w:hAnsi="Arial" w:cs="Arial"/>
              </w:rPr>
              <w:t>/2003</w:t>
            </w:r>
          </w:p>
          <w:p w14:paraId="0A2E5D60" w14:textId="26E08904" w:rsidR="00E75715" w:rsidRPr="00CD3E64" w:rsidRDefault="00E75715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Portaria Normativa 04/2010</w:t>
            </w:r>
          </w:p>
        </w:tc>
      </w:tr>
      <w:tr w:rsidR="004A3101" w:rsidRPr="00CD3E64" w14:paraId="1F6BAD48" w14:textId="77777777" w:rsidTr="00100ACA">
        <w:tc>
          <w:tcPr>
            <w:tcW w:w="5630" w:type="dxa"/>
          </w:tcPr>
          <w:p w14:paraId="18338F9E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Concessão de Dignidades Acadêmicas</w:t>
            </w:r>
          </w:p>
        </w:tc>
        <w:tc>
          <w:tcPr>
            <w:tcW w:w="4259" w:type="dxa"/>
          </w:tcPr>
          <w:p w14:paraId="0A96FC00" w14:textId="77777777" w:rsidR="007B69FD" w:rsidRDefault="004A3101" w:rsidP="00555E37">
            <w:pPr>
              <w:widowControl w:val="0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422/CUN/2002 e </w:t>
            </w:r>
          </w:p>
          <w:p w14:paraId="0D195201" w14:textId="21CE837C" w:rsidR="004A3101" w:rsidRPr="00CD3E64" w:rsidRDefault="004A3101" w:rsidP="00555E37">
            <w:pPr>
              <w:widowControl w:val="0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Regimento Geral Art. 96</w:t>
            </w:r>
          </w:p>
        </w:tc>
      </w:tr>
      <w:tr w:rsidR="004A3101" w:rsidRPr="00CD3E64" w14:paraId="67AA9E38" w14:textId="77777777" w:rsidTr="00100ACA">
        <w:tc>
          <w:tcPr>
            <w:tcW w:w="5630" w:type="dxa"/>
          </w:tcPr>
          <w:p w14:paraId="00E3707D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Concessão do Diploma de Mérito Universitário</w:t>
            </w:r>
          </w:p>
        </w:tc>
        <w:tc>
          <w:tcPr>
            <w:tcW w:w="4259" w:type="dxa"/>
          </w:tcPr>
          <w:p w14:paraId="490BE059" w14:textId="5BA0E93F" w:rsidR="00376528" w:rsidRPr="00CD3E64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1711/CUN/2012</w:t>
            </w:r>
          </w:p>
        </w:tc>
      </w:tr>
      <w:tr w:rsidR="004A3101" w:rsidRPr="00CD3E64" w14:paraId="62F05F6C" w14:textId="77777777" w:rsidTr="00100ACA">
        <w:tc>
          <w:tcPr>
            <w:tcW w:w="5630" w:type="dxa"/>
          </w:tcPr>
          <w:p w14:paraId="1784B173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Disciplina Procedimentos para a celebr</w:t>
            </w:r>
            <w:r>
              <w:rPr>
                <w:rFonts w:ascii="Arial" w:hAnsi="Arial" w:cs="Arial"/>
              </w:rPr>
              <w:t>ação de C</w:t>
            </w:r>
            <w:r w:rsidRPr="00CD3E64">
              <w:rPr>
                <w:rFonts w:ascii="Arial" w:hAnsi="Arial" w:cs="Arial"/>
              </w:rPr>
              <w:t>onvênios, Acordos e contratos</w:t>
            </w:r>
          </w:p>
        </w:tc>
        <w:tc>
          <w:tcPr>
            <w:tcW w:w="4259" w:type="dxa"/>
          </w:tcPr>
          <w:p w14:paraId="589839DB" w14:textId="77777777" w:rsidR="004A3101" w:rsidRPr="00CD3E64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006/CUN/1992</w:t>
            </w:r>
          </w:p>
        </w:tc>
      </w:tr>
      <w:tr w:rsidR="004A3101" w:rsidRPr="00CD3E64" w14:paraId="5E9BC7C5" w14:textId="77777777" w:rsidTr="00100ACA">
        <w:tc>
          <w:tcPr>
            <w:tcW w:w="5630" w:type="dxa"/>
          </w:tcPr>
          <w:p w14:paraId="3A899C69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Estatuto </w:t>
            </w:r>
          </w:p>
        </w:tc>
        <w:tc>
          <w:tcPr>
            <w:tcW w:w="4259" w:type="dxa"/>
          </w:tcPr>
          <w:p w14:paraId="4C422A61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036/CUN/1994</w:t>
            </w:r>
          </w:p>
          <w:p w14:paraId="2160BAF5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091/CUN/1998</w:t>
            </w:r>
          </w:p>
          <w:p w14:paraId="16F11C2D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1198/CUN/2008</w:t>
            </w:r>
          </w:p>
          <w:p w14:paraId="3AD2B5A7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1931/CUN/2014</w:t>
            </w:r>
          </w:p>
          <w:p w14:paraId="408F9033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2369/</w:t>
            </w:r>
            <w:r>
              <w:rPr>
                <w:rFonts w:ascii="Arial" w:hAnsi="Arial" w:cs="Arial"/>
              </w:rPr>
              <w:t>CUN</w:t>
            </w:r>
            <w:r w:rsidRPr="00CD3E64">
              <w:rPr>
                <w:rFonts w:ascii="Arial" w:hAnsi="Arial" w:cs="Arial"/>
              </w:rPr>
              <w:t>/2017</w:t>
            </w:r>
          </w:p>
        </w:tc>
      </w:tr>
      <w:tr w:rsidR="004A3101" w:rsidRPr="00CD3E64" w14:paraId="45B02198" w14:textId="77777777" w:rsidTr="00100ACA">
        <w:tc>
          <w:tcPr>
            <w:tcW w:w="5630" w:type="dxa"/>
          </w:tcPr>
          <w:p w14:paraId="194BC934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Identidade Visual da Logomarca da URI</w:t>
            </w:r>
          </w:p>
        </w:tc>
        <w:tc>
          <w:tcPr>
            <w:tcW w:w="4259" w:type="dxa"/>
          </w:tcPr>
          <w:p w14:paraId="0B72944E" w14:textId="77777777" w:rsidR="004A3101" w:rsidRPr="00CD3E64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1665/CUN/2012</w:t>
            </w:r>
          </w:p>
        </w:tc>
      </w:tr>
      <w:tr w:rsidR="004A3101" w:rsidRPr="00CD3E64" w14:paraId="506A81D5" w14:textId="77777777" w:rsidTr="00100ACA">
        <w:tc>
          <w:tcPr>
            <w:tcW w:w="5630" w:type="dxa"/>
          </w:tcPr>
          <w:p w14:paraId="110592F9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Incorporação do Fundo Educacional de Santiago – FESAU à URI</w:t>
            </w:r>
          </w:p>
        </w:tc>
        <w:tc>
          <w:tcPr>
            <w:tcW w:w="4259" w:type="dxa"/>
          </w:tcPr>
          <w:p w14:paraId="1DE40A44" w14:textId="77777777" w:rsidR="004A3101" w:rsidRPr="00CD3E64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024/CUN/1993</w:t>
            </w:r>
          </w:p>
        </w:tc>
      </w:tr>
      <w:tr w:rsidR="004A3101" w:rsidRPr="00CD3E64" w14:paraId="367AD590" w14:textId="77777777" w:rsidTr="00100ACA">
        <w:tc>
          <w:tcPr>
            <w:tcW w:w="5630" w:type="dxa"/>
          </w:tcPr>
          <w:p w14:paraId="2103ABE3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Normas Eleitorais</w:t>
            </w:r>
          </w:p>
        </w:tc>
        <w:tc>
          <w:tcPr>
            <w:tcW w:w="4259" w:type="dxa"/>
          </w:tcPr>
          <w:p w14:paraId="24E5DF56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001/CUN/1992</w:t>
            </w:r>
          </w:p>
          <w:p w14:paraId="21B59EBE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028/CUN/1994</w:t>
            </w:r>
          </w:p>
          <w:p w14:paraId="4F9790DA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050/CUN/1995</w:t>
            </w:r>
          </w:p>
          <w:p w14:paraId="049CCD05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053/CUN/1995</w:t>
            </w:r>
          </w:p>
          <w:p w14:paraId="0E71F9C8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092/CUN/1998</w:t>
            </w:r>
          </w:p>
          <w:p w14:paraId="458833A4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348/CUN/2001</w:t>
            </w:r>
          </w:p>
          <w:p w14:paraId="1531E715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2398/CUN/2017</w:t>
            </w:r>
          </w:p>
        </w:tc>
      </w:tr>
      <w:tr w:rsidR="004A3101" w:rsidRPr="00CD3E64" w14:paraId="367E275F" w14:textId="77777777" w:rsidTr="00100ACA">
        <w:tc>
          <w:tcPr>
            <w:tcW w:w="5630" w:type="dxa"/>
          </w:tcPr>
          <w:p w14:paraId="215FD35A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Ouvidoria - Institucionalização</w:t>
            </w:r>
            <w:r>
              <w:rPr>
                <w:rFonts w:ascii="Arial" w:hAnsi="Arial" w:cs="Arial"/>
              </w:rPr>
              <w:t xml:space="preserve"> e </w:t>
            </w:r>
            <w:r w:rsidRPr="00CD3E64">
              <w:rPr>
                <w:rFonts w:ascii="Arial" w:hAnsi="Arial" w:cs="Arial"/>
              </w:rPr>
              <w:t>regulamento</w:t>
            </w:r>
          </w:p>
        </w:tc>
        <w:tc>
          <w:tcPr>
            <w:tcW w:w="4259" w:type="dxa"/>
          </w:tcPr>
          <w:p w14:paraId="743BD598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2072/CUN/2015</w:t>
            </w:r>
          </w:p>
        </w:tc>
      </w:tr>
      <w:tr w:rsidR="004A3101" w:rsidRPr="00CD3E64" w14:paraId="69974BFB" w14:textId="77777777" w:rsidTr="00100ACA">
        <w:tc>
          <w:tcPr>
            <w:tcW w:w="5630" w:type="dxa"/>
          </w:tcPr>
          <w:p w14:paraId="20B94ACB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Plano de Desenvolvimento Institucional 2016-2020</w:t>
            </w:r>
          </w:p>
        </w:tc>
        <w:tc>
          <w:tcPr>
            <w:tcW w:w="4259" w:type="dxa"/>
          </w:tcPr>
          <w:p w14:paraId="7F771B12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2107/CUN/2015</w:t>
            </w:r>
          </w:p>
          <w:p w14:paraId="17566CC4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2620/CUN/2019 aditamento</w:t>
            </w:r>
          </w:p>
        </w:tc>
      </w:tr>
      <w:tr w:rsidR="008B09A4" w:rsidRPr="00CD3E64" w14:paraId="643AD697" w14:textId="77777777" w:rsidTr="00100ACA">
        <w:tc>
          <w:tcPr>
            <w:tcW w:w="5630" w:type="dxa"/>
          </w:tcPr>
          <w:p w14:paraId="501AC84A" w14:textId="5DD25D60" w:rsidR="008B09A4" w:rsidRPr="00CD3E64" w:rsidRDefault="008B09A4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Plano de Desenvolvimento Institucional</w:t>
            </w:r>
            <w:r>
              <w:rPr>
                <w:rFonts w:ascii="Arial" w:hAnsi="Arial" w:cs="Arial"/>
              </w:rPr>
              <w:t xml:space="preserve"> 2021-2025</w:t>
            </w:r>
          </w:p>
        </w:tc>
        <w:tc>
          <w:tcPr>
            <w:tcW w:w="4259" w:type="dxa"/>
          </w:tcPr>
          <w:p w14:paraId="2E829FD7" w14:textId="737108CF" w:rsidR="008B09A4" w:rsidRPr="00CD3E64" w:rsidRDefault="008B09A4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2916/CUN/2020</w:t>
            </w:r>
          </w:p>
        </w:tc>
      </w:tr>
      <w:tr w:rsidR="004A3101" w:rsidRPr="00CD3E64" w14:paraId="2460955A" w14:textId="77777777" w:rsidTr="00100ACA">
        <w:tc>
          <w:tcPr>
            <w:tcW w:w="5630" w:type="dxa"/>
          </w:tcPr>
          <w:p w14:paraId="6C4ABF89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Plano de Gestão 2014-2018</w:t>
            </w:r>
          </w:p>
          <w:p w14:paraId="0AA2E56E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de Gestão 2019-2022</w:t>
            </w:r>
          </w:p>
        </w:tc>
        <w:tc>
          <w:tcPr>
            <w:tcW w:w="4259" w:type="dxa"/>
          </w:tcPr>
          <w:p w14:paraId="26486DC7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2011/CUN/2014</w:t>
            </w:r>
          </w:p>
          <w:p w14:paraId="43A82357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2708/CUN/2019</w:t>
            </w:r>
          </w:p>
        </w:tc>
      </w:tr>
      <w:tr w:rsidR="004A3101" w:rsidRPr="00CD3E64" w14:paraId="21011E04" w14:textId="77777777" w:rsidTr="00100ACA">
        <w:tc>
          <w:tcPr>
            <w:tcW w:w="5630" w:type="dxa"/>
          </w:tcPr>
          <w:p w14:paraId="284E61E2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Regimento Geral</w:t>
            </w:r>
          </w:p>
        </w:tc>
        <w:tc>
          <w:tcPr>
            <w:tcW w:w="4259" w:type="dxa"/>
          </w:tcPr>
          <w:p w14:paraId="620DD9D1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667/CUN/2004</w:t>
            </w:r>
          </w:p>
          <w:p w14:paraId="486A020A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043/</w:t>
            </w:r>
            <w:proofErr w:type="spellStart"/>
            <w:r w:rsidRPr="00CD3E64">
              <w:rPr>
                <w:rFonts w:ascii="Arial" w:hAnsi="Arial" w:cs="Arial"/>
              </w:rPr>
              <w:t>CAEn</w:t>
            </w:r>
            <w:proofErr w:type="spellEnd"/>
            <w:r w:rsidRPr="00CD3E64">
              <w:rPr>
                <w:rFonts w:ascii="Arial" w:hAnsi="Arial" w:cs="Arial"/>
              </w:rPr>
              <w:t>/2006(regulamenta Art. 83)</w:t>
            </w:r>
          </w:p>
          <w:p w14:paraId="25DD0EAE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2279/CUN/2017(regulamento Art. 90)</w:t>
            </w:r>
          </w:p>
          <w:p w14:paraId="2C88E2E8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2258/CUN/2017</w:t>
            </w:r>
          </w:p>
          <w:p w14:paraId="1A75B2E1" w14:textId="77777777" w:rsidR="004A3101" w:rsidRPr="006E5EAE" w:rsidRDefault="004A3101" w:rsidP="00555E37">
            <w:pPr>
              <w:widowControl w:val="0"/>
              <w:spacing w:line="360" w:lineRule="auto"/>
              <w:rPr>
                <w:rFonts w:ascii="Arial" w:hAnsi="Arial" w:cs="Arial"/>
                <w:b/>
              </w:rPr>
            </w:pPr>
            <w:r w:rsidRPr="006E5EAE">
              <w:rPr>
                <w:rFonts w:ascii="Arial" w:hAnsi="Arial" w:cs="Arial"/>
                <w:b/>
              </w:rPr>
              <w:t xml:space="preserve">2318/CUN/2017– </w:t>
            </w:r>
            <w:proofErr w:type="gramStart"/>
            <w:r w:rsidRPr="006E5EAE">
              <w:rPr>
                <w:rFonts w:ascii="Arial" w:hAnsi="Arial" w:cs="Arial"/>
                <w:b/>
              </w:rPr>
              <w:t>em</w:t>
            </w:r>
            <w:proofErr w:type="gramEnd"/>
            <w:r w:rsidRPr="006E5EAE">
              <w:rPr>
                <w:rFonts w:ascii="Arial" w:hAnsi="Arial" w:cs="Arial"/>
                <w:b/>
              </w:rPr>
              <w:t xml:space="preserve"> vigor</w:t>
            </w:r>
          </w:p>
          <w:p w14:paraId="305C17FD" w14:textId="32C857B1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2483/CUN/2018 </w:t>
            </w:r>
            <w:r w:rsidR="00FD41B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revogada</w:t>
            </w:r>
            <w:proofErr w:type="gramEnd"/>
          </w:p>
          <w:p w14:paraId="0186417D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2546/CUN/2018 revoga a 2483</w:t>
            </w:r>
          </w:p>
          <w:p w14:paraId="58110BDE" w14:textId="5F4B8756" w:rsidR="00FD41BD" w:rsidRPr="00CD3E64" w:rsidRDefault="00FD41BD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2821/CUN/2020(altera Art. 70)</w:t>
            </w:r>
          </w:p>
        </w:tc>
      </w:tr>
      <w:tr w:rsidR="004A3101" w:rsidRPr="00CD3E64" w14:paraId="1B59A877" w14:textId="77777777" w:rsidTr="00100ACA">
        <w:tc>
          <w:tcPr>
            <w:tcW w:w="5630" w:type="dxa"/>
          </w:tcPr>
          <w:p w14:paraId="42E9352D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Regimento Interno do Conselho de Câmpus</w:t>
            </w:r>
          </w:p>
        </w:tc>
        <w:tc>
          <w:tcPr>
            <w:tcW w:w="4259" w:type="dxa"/>
          </w:tcPr>
          <w:p w14:paraId="07A9E242" w14:textId="77777777" w:rsidR="004A3101" w:rsidRPr="00CD3E64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027/CUN/1993</w:t>
            </w:r>
          </w:p>
        </w:tc>
      </w:tr>
      <w:tr w:rsidR="004A3101" w:rsidRPr="00CD3E64" w14:paraId="274D8A0A" w14:textId="77777777" w:rsidTr="00100ACA">
        <w:tc>
          <w:tcPr>
            <w:tcW w:w="5630" w:type="dxa"/>
          </w:tcPr>
          <w:p w14:paraId="59A09055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Regulamento dos Órgãos Colegiados da URI</w:t>
            </w:r>
          </w:p>
        </w:tc>
        <w:tc>
          <w:tcPr>
            <w:tcW w:w="4259" w:type="dxa"/>
          </w:tcPr>
          <w:p w14:paraId="7FCDE212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015/CUN/1993</w:t>
            </w:r>
          </w:p>
          <w:p w14:paraId="1866BA89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016/CUN/1993</w:t>
            </w:r>
          </w:p>
          <w:p w14:paraId="380EE61F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674/CUN/2004</w:t>
            </w:r>
          </w:p>
          <w:p w14:paraId="2E9F10A0" w14:textId="77777777" w:rsidR="004A3101" w:rsidRPr="00CD3E64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2444/CUN/2018</w:t>
            </w:r>
          </w:p>
        </w:tc>
      </w:tr>
      <w:tr w:rsidR="004A3101" w:rsidRPr="00CD3E64" w14:paraId="40E805ED" w14:textId="77777777" w:rsidTr="00100ACA">
        <w:tc>
          <w:tcPr>
            <w:tcW w:w="5630" w:type="dxa"/>
          </w:tcPr>
          <w:p w14:paraId="64B57926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53527">
              <w:rPr>
                <w:rFonts w:ascii="Arial" w:hAnsi="Arial" w:cs="Arial"/>
              </w:rPr>
              <w:t>Regulamento para Mérito Acadêmico nos Cursos de Graduação da URI</w:t>
            </w:r>
          </w:p>
          <w:p w14:paraId="20F586A4" w14:textId="77777777" w:rsidR="004A3101" w:rsidRPr="00D53527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53527">
              <w:rPr>
                <w:rFonts w:ascii="Arial" w:hAnsi="Arial" w:cs="Arial"/>
              </w:rPr>
              <w:t xml:space="preserve">Regulamento para </w:t>
            </w:r>
            <w:r>
              <w:rPr>
                <w:rFonts w:ascii="Arial" w:hAnsi="Arial" w:cs="Arial"/>
              </w:rPr>
              <w:t>Láurea</w:t>
            </w:r>
            <w:r w:rsidRPr="00D53527">
              <w:rPr>
                <w:rFonts w:ascii="Arial" w:hAnsi="Arial" w:cs="Arial"/>
              </w:rPr>
              <w:t xml:space="preserve"> Acadêmic</w:t>
            </w:r>
            <w:r>
              <w:rPr>
                <w:rFonts w:ascii="Arial" w:hAnsi="Arial" w:cs="Arial"/>
              </w:rPr>
              <w:t>a</w:t>
            </w:r>
            <w:r w:rsidRPr="00D53527">
              <w:rPr>
                <w:rFonts w:ascii="Arial" w:hAnsi="Arial" w:cs="Arial"/>
              </w:rPr>
              <w:t xml:space="preserve"> nos Cursos de Graduação da URI</w:t>
            </w:r>
          </w:p>
        </w:tc>
        <w:tc>
          <w:tcPr>
            <w:tcW w:w="4259" w:type="dxa"/>
          </w:tcPr>
          <w:p w14:paraId="063B0145" w14:textId="77777777" w:rsidR="004A3101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2122/CUN/2015</w:t>
            </w:r>
          </w:p>
          <w:p w14:paraId="20AC76AE" w14:textId="77777777" w:rsidR="004A3101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</w:p>
          <w:p w14:paraId="1351B70C" w14:textId="77777777" w:rsidR="004A3101" w:rsidRPr="00CD3E64" w:rsidRDefault="004A310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2595/CUN/2019</w:t>
            </w:r>
          </w:p>
        </w:tc>
      </w:tr>
      <w:tr w:rsidR="004A3101" w:rsidRPr="00CD3E64" w14:paraId="052CAFCB" w14:textId="77777777" w:rsidTr="00100ACA">
        <w:tc>
          <w:tcPr>
            <w:tcW w:w="5630" w:type="dxa"/>
          </w:tcPr>
          <w:p w14:paraId="20382247" w14:textId="6E2446E9" w:rsidR="002B5138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Regularização dos Atos Legais dos professores</w:t>
            </w:r>
            <w:r w:rsidR="002B5138">
              <w:rPr>
                <w:rFonts w:ascii="Arial" w:hAnsi="Arial" w:cs="Arial"/>
              </w:rPr>
              <w:t xml:space="preserve"> em exercício</w:t>
            </w:r>
            <w:r w:rsidR="00555E37">
              <w:rPr>
                <w:rFonts w:ascii="Arial" w:hAnsi="Arial" w:cs="Arial"/>
              </w:rPr>
              <w:t xml:space="preserve"> </w:t>
            </w:r>
            <w:r w:rsidR="002B5138" w:rsidRPr="00555E37">
              <w:rPr>
                <w:rFonts w:ascii="Arial" w:hAnsi="Arial" w:cs="Arial"/>
                <w:sz w:val="20"/>
                <w:szCs w:val="20"/>
              </w:rPr>
              <w:t>(início dos Processos de Seleção de Docentes)</w:t>
            </w:r>
          </w:p>
        </w:tc>
        <w:tc>
          <w:tcPr>
            <w:tcW w:w="4259" w:type="dxa"/>
          </w:tcPr>
          <w:p w14:paraId="2487B4B8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591/CUN/2003</w:t>
            </w:r>
          </w:p>
        </w:tc>
      </w:tr>
      <w:tr w:rsidR="004A3101" w:rsidRPr="00CD3E64" w14:paraId="7F757E00" w14:textId="77777777" w:rsidTr="00100ACA">
        <w:tc>
          <w:tcPr>
            <w:tcW w:w="5630" w:type="dxa"/>
          </w:tcPr>
          <w:p w14:paraId="1E60B406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Trote Universitário</w:t>
            </w:r>
          </w:p>
        </w:tc>
        <w:tc>
          <w:tcPr>
            <w:tcW w:w="4259" w:type="dxa"/>
          </w:tcPr>
          <w:p w14:paraId="7EE70346" w14:textId="77777777" w:rsidR="004A3101" w:rsidRDefault="004A310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774/CUN/2008</w:t>
            </w:r>
          </w:p>
        </w:tc>
      </w:tr>
      <w:tr w:rsidR="0032127C" w:rsidRPr="00CD3E64" w14:paraId="4D8A640E" w14:textId="77777777" w:rsidTr="00100ACA">
        <w:tc>
          <w:tcPr>
            <w:tcW w:w="5630" w:type="dxa"/>
          </w:tcPr>
          <w:p w14:paraId="6DB6C01C" w14:textId="54BBC9C7" w:rsidR="0032127C" w:rsidRDefault="0032127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A2115D">
              <w:rPr>
                <w:rFonts w:ascii="Arial" w:hAnsi="Arial" w:cs="Arial"/>
                <w:sz w:val="20"/>
                <w:szCs w:val="20"/>
              </w:rPr>
              <w:t>Criação da Equipe Multidisciplinar na URI</w:t>
            </w:r>
          </w:p>
        </w:tc>
        <w:tc>
          <w:tcPr>
            <w:tcW w:w="4259" w:type="dxa"/>
          </w:tcPr>
          <w:p w14:paraId="16F4EF3B" w14:textId="75E03587" w:rsidR="0032127C" w:rsidRDefault="0032127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2995/CUN/2021</w:t>
            </w:r>
          </w:p>
        </w:tc>
      </w:tr>
    </w:tbl>
    <w:p w14:paraId="4E3D5D78" w14:textId="77777777" w:rsidR="00CB0969" w:rsidRDefault="00CB0969" w:rsidP="00555E37">
      <w:pPr>
        <w:pStyle w:val="Ttulo3"/>
        <w:keepNext w:val="0"/>
        <w:widowControl w:val="0"/>
        <w:spacing w:line="360" w:lineRule="auto"/>
        <w:jc w:val="left"/>
        <w:rPr>
          <w:rFonts w:cs="Arial"/>
          <w:sz w:val="22"/>
          <w:szCs w:val="22"/>
        </w:rPr>
      </w:pPr>
    </w:p>
    <w:p w14:paraId="23379EF6" w14:textId="77777777" w:rsidR="00CB0969" w:rsidRPr="00966B8E" w:rsidRDefault="00CB0969" w:rsidP="00555E37">
      <w:pPr>
        <w:pStyle w:val="Ttulo3"/>
        <w:keepNext w:val="0"/>
        <w:widowControl w:val="0"/>
        <w:spacing w:line="360" w:lineRule="auto"/>
        <w:jc w:val="left"/>
        <w:rPr>
          <w:rFonts w:cs="Arial"/>
          <w:sz w:val="22"/>
          <w:szCs w:val="22"/>
        </w:rPr>
      </w:pPr>
      <w:r w:rsidRPr="00966B8E">
        <w:rPr>
          <w:rFonts w:cs="Arial"/>
          <w:sz w:val="22"/>
          <w:szCs w:val="22"/>
        </w:rPr>
        <w:t>Portaria Normativa nº 01 de 03 de setembro de 2007</w:t>
      </w:r>
    </w:p>
    <w:p w14:paraId="27D9F918" w14:textId="1C7C2914" w:rsidR="00CB0969" w:rsidRPr="00966B8E" w:rsidRDefault="00CB0969" w:rsidP="00555E37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66B8E">
        <w:rPr>
          <w:rFonts w:ascii="Arial" w:hAnsi="Arial" w:cs="Arial"/>
          <w:sz w:val="22"/>
          <w:szCs w:val="22"/>
        </w:rPr>
        <w:t>Dispõe sobre os procedimentos para cumprimento da Resolução CNE/CES nº3, de 02 de julho de 2007 (hora mensurada em hora de 60 (sessenta) minutos de atividades acadêmicas e de trabalho discente efetivo   A duração da hora-aula efetiva, na URI, é de 50 (cinq</w:t>
      </w:r>
      <w:r w:rsidR="00966B8E">
        <w:rPr>
          <w:rFonts w:ascii="Arial" w:hAnsi="Arial" w:cs="Arial"/>
          <w:sz w:val="22"/>
          <w:szCs w:val="22"/>
        </w:rPr>
        <w:t>u</w:t>
      </w:r>
      <w:r w:rsidRPr="00966B8E">
        <w:rPr>
          <w:rFonts w:ascii="Arial" w:hAnsi="Arial" w:cs="Arial"/>
          <w:sz w:val="22"/>
          <w:szCs w:val="22"/>
        </w:rPr>
        <w:t>enta) minutos)</w:t>
      </w:r>
    </w:p>
    <w:p w14:paraId="7035CA42" w14:textId="77777777" w:rsidR="00CB0969" w:rsidRPr="00966B8E" w:rsidRDefault="00CB0969" w:rsidP="00555E37">
      <w:pPr>
        <w:pStyle w:val="Ttulo3"/>
        <w:keepNext w:val="0"/>
        <w:widowControl w:val="0"/>
        <w:spacing w:line="360" w:lineRule="auto"/>
        <w:jc w:val="both"/>
        <w:rPr>
          <w:rFonts w:cs="Arial"/>
          <w:sz w:val="22"/>
          <w:szCs w:val="22"/>
        </w:rPr>
      </w:pPr>
      <w:r w:rsidRPr="00966B8E">
        <w:rPr>
          <w:rFonts w:cs="Arial"/>
          <w:sz w:val="22"/>
          <w:szCs w:val="22"/>
        </w:rPr>
        <w:t>Portaria Normativa nº 02/2008</w:t>
      </w:r>
    </w:p>
    <w:p w14:paraId="5A9D3D30" w14:textId="77777777" w:rsidR="00CB0969" w:rsidRPr="00966B8E" w:rsidRDefault="00CB0969" w:rsidP="00555E37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66B8E">
        <w:rPr>
          <w:rFonts w:ascii="Arial" w:hAnsi="Arial" w:cs="Arial"/>
          <w:sz w:val="22"/>
          <w:szCs w:val="22"/>
        </w:rPr>
        <w:t>Dispõe sobre os procedimentos para cumprimento do disposto nos artigos 1º e 2º da Lei nº 11.788, de 25 de setembro de 2008. (Estágio Curricular não-obrigatório)</w:t>
      </w:r>
    </w:p>
    <w:p w14:paraId="5D4133FA" w14:textId="77777777" w:rsidR="00CB0969" w:rsidRPr="00966B8E" w:rsidRDefault="00CB0969" w:rsidP="00555E37">
      <w:pPr>
        <w:pStyle w:val="Ttulo3"/>
        <w:keepNext w:val="0"/>
        <w:widowControl w:val="0"/>
        <w:spacing w:line="360" w:lineRule="auto"/>
        <w:jc w:val="both"/>
        <w:rPr>
          <w:rFonts w:cs="Arial"/>
          <w:sz w:val="22"/>
          <w:szCs w:val="22"/>
        </w:rPr>
      </w:pPr>
      <w:r w:rsidRPr="00966B8E">
        <w:rPr>
          <w:rFonts w:cs="Arial"/>
          <w:sz w:val="22"/>
          <w:szCs w:val="22"/>
        </w:rPr>
        <w:t>Portaria Normativa nº 03/2009</w:t>
      </w:r>
    </w:p>
    <w:p w14:paraId="2973D9FC" w14:textId="7D0182DF" w:rsidR="00CB0969" w:rsidRPr="00966B8E" w:rsidRDefault="00CB0969" w:rsidP="00555E37">
      <w:pPr>
        <w:pStyle w:val="Corpodetexto3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66B8E">
        <w:rPr>
          <w:rFonts w:ascii="Arial" w:hAnsi="Arial" w:cs="Arial"/>
          <w:sz w:val="22"/>
          <w:szCs w:val="22"/>
        </w:rPr>
        <w:t>Dispõe sobre os procedimentos para cumprimento do disposto na Lei nº 11.788, de 25 de setembro de 2008, no que se refere ao Ensino Médio - Escolas de Educação Básica devem adaptar seus Projetos Pedagógicos com a previsão de estágio não obrigatório)</w:t>
      </w:r>
    </w:p>
    <w:p w14:paraId="5C7E5C0E" w14:textId="77777777" w:rsidR="00CB0969" w:rsidRPr="00966B8E" w:rsidRDefault="00CB0969" w:rsidP="00555E37">
      <w:pPr>
        <w:pStyle w:val="Ttulo3"/>
        <w:keepNext w:val="0"/>
        <w:widowControl w:val="0"/>
        <w:spacing w:line="360" w:lineRule="auto"/>
        <w:jc w:val="both"/>
        <w:rPr>
          <w:rFonts w:cs="Arial"/>
          <w:sz w:val="22"/>
          <w:szCs w:val="22"/>
        </w:rPr>
      </w:pPr>
      <w:r w:rsidRPr="00966B8E">
        <w:rPr>
          <w:rFonts w:cs="Arial"/>
          <w:sz w:val="22"/>
          <w:szCs w:val="22"/>
        </w:rPr>
        <w:t>Portaria Normativa nº 04/2010</w:t>
      </w:r>
    </w:p>
    <w:p w14:paraId="769E782C" w14:textId="77777777" w:rsidR="00CB0969" w:rsidRPr="00966B8E" w:rsidRDefault="00CB0969" w:rsidP="00555E37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966B8E">
        <w:rPr>
          <w:rFonts w:ascii="Arial" w:hAnsi="Arial" w:cs="Arial"/>
        </w:rPr>
        <w:t>Dispõe sobre procedimentos referentes às solenidades de Colação de Grau da URI.</w:t>
      </w:r>
    </w:p>
    <w:p w14:paraId="38753030" w14:textId="77777777" w:rsidR="00CB0969" w:rsidRPr="00966B8E" w:rsidRDefault="00CB0969" w:rsidP="00555E37">
      <w:pPr>
        <w:pStyle w:val="Ttulo3"/>
        <w:keepNext w:val="0"/>
        <w:widowControl w:val="0"/>
        <w:tabs>
          <w:tab w:val="left" w:pos="709"/>
        </w:tabs>
        <w:spacing w:line="360" w:lineRule="auto"/>
        <w:jc w:val="both"/>
        <w:rPr>
          <w:rFonts w:cs="Arial"/>
          <w:sz w:val="22"/>
          <w:szCs w:val="22"/>
        </w:rPr>
      </w:pPr>
      <w:r w:rsidRPr="00966B8E">
        <w:rPr>
          <w:rFonts w:cs="Arial"/>
          <w:sz w:val="22"/>
          <w:szCs w:val="22"/>
        </w:rPr>
        <w:t>Portaria Normativa nº 05/2012</w:t>
      </w:r>
    </w:p>
    <w:p w14:paraId="02C67330" w14:textId="77777777" w:rsidR="00CB0969" w:rsidRPr="00966B8E" w:rsidRDefault="00CB0969" w:rsidP="00555E37">
      <w:pPr>
        <w:pStyle w:val="Corpodetexto3"/>
        <w:widowControl w:val="0"/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66B8E">
        <w:rPr>
          <w:rFonts w:ascii="Arial" w:hAnsi="Arial" w:cs="Arial"/>
          <w:sz w:val="22"/>
          <w:szCs w:val="22"/>
        </w:rPr>
        <w:t>Dispõe sobre atualização da Portaria Normativa nº 02/2008, referente a procedimentos para cumprimento do disposto nos artigos 1º e 2º da Lei nº 11.788, de 25 de setembro de 2008 – (Atualizar a nominata dos Cursos de Graduação, Tecnólogos e Técnicos de Ensino Médio, revoga a PN 02/2008)</w:t>
      </w:r>
    </w:p>
    <w:p w14:paraId="63F3166E" w14:textId="77777777" w:rsidR="00CB0969" w:rsidRPr="00966B8E" w:rsidRDefault="00CB0969" w:rsidP="00555E37">
      <w:pPr>
        <w:widowControl w:val="0"/>
        <w:spacing w:after="0" w:line="360" w:lineRule="auto"/>
        <w:jc w:val="both"/>
        <w:outlineLvl w:val="2"/>
        <w:rPr>
          <w:rFonts w:ascii="Arial" w:eastAsia="Times New Roman" w:hAnsi="Arial" w:cs="Arial"/>
          <w:b/>
          <w:lang w:eastAsia="pt-BR"/>
        </w:rPr>
      </w:pPr>
      <w:r w:rsidRPr="00966B8E">
        <w:rPr>
          <w:rFonts w:ascii="Arial" w:eastAsia="Times New Roman" w:hAnsi="Arial" w:cs="Arial"/>
          <w:b/>
          <w:lang w:eastAsia="pt-BR"/>
        </w:rPr>
        <w:t>Portaria Normativa nº 06/2019</w:t>
      </w:r>
    </w:p>
    <w:p w14:paraId="7FB05D16" w14:textId="0C69DF8C" w:rsidR="00CB0969" w:rsidRDefault="00CB0969" w:rsidP="00555E37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66B8E">
        <w:rPr>
          <w:rFonts w:ascii="Arial" w:eastAsia="Times New Roman" w:hAnsi="Arial" w:cs="Arial"/>
          <w:lang w:eastAsia="pt-BR"/>
        </w:rPr>
        <w:t>Dispõe sobre os procedimentos para cumprimento da Lei nº 13.796, de 3 de janeiro de 2019 (ausência em aulas e/ou provas em dias que, segundo os preceitos de sua religião, seja vedado o exercício de tais atividades)</w:t>
      </w:r>
    </w:p>
    <w:p w14:paraId="76C24930" w14:textId="77777777" w:rsidR="00246419" w:rsidRDefault="00246419" w:rsidP="00246419">
      <w:pPr>
        <w:pStyle w:val="Default"/>
      </w:pPr>
    </w:p>
    <w:p w14:paraId="167EC09C" w14:textId="24094131" w:rsidR="00246419" w:rsidRDefault="00246419" w:rsidP="002464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INSTRUÇÃO NORMATIVA Nº 01/2020 - </w:t>
      </w:r>
      <w:proofErr w:type="spellStart"/>
      <w:r>
        <w:rPr>
          <w:b/>
          <w:bCs/>
          <w:sz w:val="23"/>
          <w:szCs w:val="23"/>
        </w:rPr>
        <w:t>PROEn</w:t>
      </w:r>
      <w:proofErr w:type="spellEnd"/>
    </w:p>
    <w:p w14:paraId="54B1B9CD" w14:textId="17AFD20D" w:rsidR="00246419" w:rsidRDefault="00246419" w:rsidP="00246419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sz w:val="23"/>
          <w:szCs w:val="23"/>
        </w:rPr>
        <w:t>Normatiza procedimentos acerca dos Estágios Curriculares Obrigatórios e das Atividades Práticas da URI durante o período de isolamento social previsto para conter a Pandemia da COVID-19.</w:t>
      </w:r>
    </w:p>
    <w:p w14:paraId="74A5CA43" w14:textId="77777777" w:rsidR="00246419" w:rsidRDefault="00246419" w:rsidP="00246419">
      <w:pPr>
        <w:pStyle w:val="Default"/>
      </w:pPr>
    </w:p>
    <w:p w14:paraId="174D594A" w14:textId="41FA201C" w:rsidR="00246419" w:rsidRDefault="00246419" w:rsidP="002464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INSTRUÇÃO NORMATIVA Nº 02/2020 – </w:t>
      </w:r>
      <w:proofErr w:type="spellStart"/>
      <w:r>
        <w:rPr>
          <w:b/>
          <w:bCs/>
          <w:sz w:val="23"/>
          <w:szCs w:val="23"/>
        </w:rPr>
        <w:t>PROEn</w:t>
      </w:r>
      <w:proofErr w:type="spellEnd"/>
    </w:p>
    <w:p w14:paraId="609E8B68" w14:textId="0D67238F" w:rsidR="00555E37" w:rsidRDefault="00246419" w:rsidP="00246419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sz w:val="23"/>
          <w:szCs w:val="23"/>
        </w:rPr>
        <w:t>Normatiza procedimentos acerca da avaliação nas disciplinas dos cursos de Graduação da URI, durante o período de distanciamento social previsto para conter a Pandemia da COVID-19.</w:t>
      </w:r>
    </w:p>
    <w:p w14:paraId="4C6EAB87" w14:textId="77777777" w:rsidR="00555E37" w:rsidRPr="00966B8E" w:rsidRDefault="00555E37" w:rsidP="00555E37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5D0A9F7D" w14:textId="77777777" w:rsidR="00CD3E64" w:rsidRPr="00897BC7" w:rsidRDefault="00CD3E64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897BC7">
        <w:rPr>
          <w:rFonts w:ascii="Arial" w:hAnsi="Arial" w:cs="Arial"/>
          <w:b/>
          <w:sz w:val="32"/>
          <w:szCs w:val="32"/>
        </w:rPr>
        <w:t>Pró-</w:t>
      </w:r>
      <w:r w:rsidR="00897BC7" w:rsidRPr="00897BC7">
        <w:rPr>
          <w:rFonts w:ascii="Arial" w:hAnsi="Arial" w:cs="Arial"/>
          <w:b/>
          <w:sz w:val="32"/>
          <w:szCs w:val="32"/>
        </w:rPr>
        <w:t>R</w:t>
      </w:r>
      <w:r w:rsidRPr="00897BC7">
        <w:rPr>
          <w:rFonts w:ascii="Arial" w:hAnsi="Arial" w:cs="Arial"/>
          <w:b/>
          <w:sz w:val="32"/>
          <w:szCs w:val="32"/>
        </w:rPr>
        <w:t xml:space="preserve">eitoria de </w:t>
      </w:r>
      <w:r w:rsidR="00897BC7" w:rsidRPr="00897BC7">
        <w:rPr>
          <w:rFonts w:ascii="Arial" w:hAnsi="Arial" w:cs="Arial"/>
          <w:b/>
          <w:sz w:val="32"/>
          <w:szCs w:val="32"/>
        </w:rPr>
        <w:t>E</w:t>
      </w:r>
      <w:r w:rsidRPr="00897BC7">
        <w:rPr>
          <w:rFonts w:ascii="Arial" w:hAnsi="Arial" w:cs="Arial"/>
          <w:b/>
          <w:sz w:val="32"/>
          <w:szCs w:val="32"/>
        </w:rPr>
        <w:t>nsino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630"/>
        <w:gridCol w:w="4259"/>
      </w:tblGrid>
      <w:tr w:rsidR="00AD67E7" w:rsidRPr="00CD3E64" w14:paraId="5288410B" w14:textId="77777777" w:rsidTr="00FF7313">
        <w:tc>
          <w:tcPr>
            <w:tcW w:w="5630" w:type="dxa"/>
          </w:tcPr>
          <w:p w14:paraId="33B9AB8F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Alteração da forma de Acesso ao Curso de Formação de Professores de Psicologia</w:t>
            </w:r>
          </w:p>
        </w:tc>
        <w:tc>
          <w:tcPr>
            <w:tcW w:w="4259" w:type="dxa"/>
          </w:tcPr>
          <w:p w14:paraId="74F7691C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1898/CUN/2014</w:t>
            </w:r>
          </w:p>
        </w:tc>
      </w:tr>
      <w:tr w:rsidR="00AD67E7" w:rsidRPr="00CD3E64" w14:paraId="12AAFDF2" w14:textId="77777777" w:rsidTr="00FF7313">
        <w:tc>
          <w:tcPr>
            <w:tcW w:w="5630" w:type="dxa"/>
          </w:tcPr>
          <w:p w14:paraId="50343629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Apostilamento Diploma no Curso de Pedagogia</w:t>
            </w:r>
          </w:p>
        </w:tc>
        <w:tc>
          <w:tcPr>
            <w:tcW w:w="4259" w:type="dxa"/>
          </w:tcPr>
          <w:p w14:paraId="7E0EA3B3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1103/CUN/2007</w:t>
            </w:r>
          </w:p>
        </w:tc>
      </w:tr>
      <w:tr w:rsidR="00376528" w:rsidRPr="00CD3E64" w14:paraId="15444DE2" w14:textId="77777777" w:rsidTr="00FF7313">
        <w:tc>
          <w:tcPr>
            <w:tcW w:w="5630" w:type="dxa"/>
          </w:tcPr>
          <w:p w14:paraId="3B745D39" w14:textId="5C30928F" w:rsidR="00376528" w:rsidRDefault="0037652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76528">
              <w:rPr>
                <w:rFonts w:ascii="Arial" w:hAnsi="Arial" w:cs="Arial"/>
              </w:rPr>
              <w:t>proveitamento da prova do ENEM para Ingresso nos Cursos de Graduação da URI</w:t>
            </w:r>
          </w:p>
        </w:tc>
        <w:tc>
          <w:tcPr>
            <w:tcW w:w="4259" w:type="dxa"/>
          </w:tcPr>
          <w:p w14:paraId="7A29162A" w14:textId="34943F8C" w:rsidR="00376528" w:rsidRDefault="00376528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1099/CUN/2007</w:t>
            </w:r>
          </w:p>
        </w:tc>
      </w:tr>
      <w:tr w:rsidR="00AD67E7" w:rsidRPr="00CD3E64" w14:paraId="57868F63" w14:textId="77777777" w:rsidTr="00FF7313">
        <w:tc>
          <w:tcPr>
            <w:tcW w:w="5630" w:type="dxa"/>
          </w:tcPr>
          <w:p w14:paraId="44DCE064" w14:textId="77777777" w:rsidR="00AD67E7" w:rsidRPr="00D95AF5" w:rsidRDefault="00AD67E7" w:rsidP="00555E37">
            <w:pPr>
              <w:widowControl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D95AF5">
              <w:rPr>
                <w:rFonts w:ascii="Arial" w:hAnsi="Arial" w:cs="Arial"/>
                <w:bCs/>
              </w:rPr>
              <w:t>proveitamento das atividades realizadas no Programa Residência Pedagógica da CAPES para os Estágios Curriculares Obrigatórios em Docência nos cursos de licenciatura da URI</w:t>
            </w:r>
          </w:p>
        </w:tc>
        <w:tc>
          <w:tcPr>
            <w:tcW w:w="4259" w:type="dxa"/>
          </w:tcPr>
          <w:p w14:paraId="68992DFF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2605/CUN/2019</w:t>
            </w:r>
          </w:p>
        </w:tc>
      </w:tr>
      <w:tr w:rsidR="00AD67E7" w:rsidRPr="00CD3E64" w14:paraId="1FAA3203" w14:textId="77777777" w:rsidTr="00FF7313">
        <w:tc>
          <w:tcPr>
            <w:tcW w:w="5630" w:type="dxa"/>
          </w:tcPr>
          <w:p w14:paraId="6037BD8D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Aproveitamento de Estudos</w:t>
            </w:r>
            <w:r>
              <w:rPr>
                <w:rFonts w:ascii="Arial" w:hAnsi="Arial" w:cs="Arial"/>
              </w:rPr>
              <w:t xml:space="preserve"> (Normas)</w:t>
            </w:r>
          </w:p>
        </w:tc>
        <w:tc>
          <w:tcPr>
            <w:tcW w:w="4259" w:type="dxa"/>
          </w:tcPr>
          <w:p w14:paraId="556FBC56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423/CUN/2002</w:t>
            </w:r>
          </w:p>
          <w:p w14:paraId="146DECA2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2418</w:t>
            </w:r>
            <w:r w:rsidRPr="00CD3E64">
              <w:rPr>
                <w:rFonts w:ascii="Arial" w:hAnsi="Arial" w:cs="Arial"/>
              </w:rPr>
              <w:t>/CUN/20</w:t>
            </w:r>
            <w:r>
              <w:rPr>
                <w:rFonts w:ascii="Arial" w:hAnsi="Arial" w:cs="Arial"/>
              </w:rPr>
              <w:t>1</w:t>
            </w:r>
            <w:r w:rsidRPr="00CD3E64">
              <w:rPr>
                <w:rFonts w:ascii="Arial" w:hAnsi="Arial" w:cs="Arial"/>
              </w:rPr>
              <w:t>8</w:t>
            </w:r>
          </w:p>
          <w:p w14:paraId="3A992195" w14:textId="7E636FB0" w:rsidR="005F750E" w:rsidRPr="00CD3E64" w:rsidRDefault="005F750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também Art. 84 do Regimento Geral</w:t>
            </w:r>
          </w:p>
        </w:tc>
      </w:tr>
      <w:tr w:rsidR="00AD67E7" w:rsidRPr="00CD3E64" w14:paraId="721A8038" w14:textId="77777777" w:rsidTr="00FF7313">
        <w:tc>
          <w:tcPr>
            <w:tcW w:w="5630" w:type="dxa"/>
          </w:tcPr>
          <w:p w14:paraId="5F4D719B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Atividades Complementares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  <w:p w14:paraId="390C4351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267F4581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7B9A3FD9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67906DCD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Incentivo à Participação Acadêmica no processo de Avaliação Institucional</w:t>
            </w:r>
          </w:p>
        </w:tc>
        <w:tc>
          <w:tcPr>
            <w:tcW w:w="4259" w:type="dxa"/>
          </w:tcPr>
          <w:p w14:paraId="2AD148FC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544/CUN/2005</w:t>
            </w:r>
          </w:p>
          <w:p w14:paraId="39E9BA86" w14:textId="77777777" w:rsidR="00AD67E7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847/CUN/2005</w:t>
            </w:r>
          </w:p>
          <w:p w14:paraId="56A56B63" w14:textId="77777777" w:rsidR="00AD67E7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1864/CUN/2013</w:t>
            </w:r>
          </w:p>
          <w:p w14:paraId="2315A476" w14:textId="77777777" w:rsidR="00AD67E7" w:rsidRPr="00D95AF5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2604/CUN/2019 </w:t>
            </w:r>
            <w:r w:rsidRPr="00D95AF5">
              <w:rPr>
                <w:rFonts w:ascii="Arial" w:hAnsi="Arial" w:cs="Arial"/>
                <w:sz w:val="20"/>
                <w:szCs w:val="20"/>
              </w:rPr>
              <w:t>revoga todas</w:t>
            </w:r>
          </w:p>
          <w:p w14:paraId="10530123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872/CUN/2006</w:t>
            </w:r>
          </w:p>
          <w:p w14:paraId="5B5F4D04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D67E7" w:rsidRPr="00CD3E64" w14:paraId="68684713" w14:textId="77777777" w:rsidTr="00FF7313">
        <w:tc>
          <w:tcPr>
            <w:tcW w:w="5630" w:type="dxa"/>
          </w:tcPr>
          <w:p w14:paraId="7DB5E884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F11C2E">
              <w:rPr>
                <w:rFonts w:ascii="Arial" w:hAnsi="Arial" w:cs="Arial"/>
              </w:rPr>
              <w:t xml:space="preserve">Atividades Complementares para os Cursos de Graduação </w:t>
            </w:r>
            <w:r>
              <w:rPr>
                <w:rFonts w:ascii="Arial" w:hAnsi="Arial" w:cs="Arial"/>
              </w:rPr>
              <w:t>–</w:t>
            </w:r>
            <w:r w:rsidRPr="00F11C2E">
              <w:rPr>
                <w:rFonts w:ascii="Arial" w:hAnsi="Arial" w:cs="Arial"/>
              </w:rPr>
              <w:t xml:space="preserve"> </w:t>
            </w:r>
            <w:proofErr w:type="spellStart"/>
            <w:r w:rsidRPr="00F11C2E">
              <w:rPr>
                <w:rFonts w:ascii="Arial" w:hAnsi="Arial" w:cs="Arial"/>
              </w:rPr>
              <w:t>EaD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46A5F9AD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2733/CUN/2019</w:t>
            </w:r>
          </w:p>
        </w:tc>
      </w:tr>
      <w:tr w:rsidR="00AD67E7" w:rsidRPr="00CD3E64" w14:paraId="363784DC" w14:textId="77777777" w:rsidTr="00FF7313">
        <w:tc>
          <w:tcPr>
            <w:tcW w:w="5630" w:type="dxa"/>
          </w:tcPr>
          <w:p w14:paraId="037B8CF5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Atos Legais dos Cursos de Graduação </w:t>
            </w:r>
          </w:p>
        </w:tc>
        <w:tc>
          <w:tcPr>
            <w:tcW w:w="4259" w:type="dxa"/>
          </w:tcPr>
          <w:p w14:paraId="35DB3971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499/CUN/2002</w:t>
            </w:r>
          </w:p>
        </w:tc>
      </w:tr>
      <w:tr w:rsidR="00376528" w:rsidRPr="00CD3E64" w14:paraId="0918A711" w14:textId="77777777" w:rsidTr="00FF7313">
        <w:tc>
          <w:tcPr>
            <w:tcW w:w="5630" w:type="dxa"/>
          </w:tcPr>
          <w:p w14:paraId="29175A02" w14:textId="242B6A8E" w:rsidR="00376528" w:rsidRPr="00CD3E64" w:rsidRDefault="0037652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376528">
              <w:rPr>
                <w:rFonts w:ascii="Arial" w:hAnsi="Arial" w:cs="Arial"/>
              </w:rPr>
              <w:t>Base Comum de Disciplinas Didáticas Pedagógicas para os Cursos de Graduação</w:t>
            </w:r>
          </w:p>
        </w:tc>
        <w:tc>
          <w:tcPr>
            <w:tcW w:w="4259" w:type="dxa"/>
          </w:tcPr>
          <w:p w14:paraId="7FE4D6FD" w14:textId="3DBABAA9" w:rsidR="00376528" w:rsidRPr="00CD3E64" w:rsidRDefault="0037652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1014/CUN/2007</w:t>
            </w:r>
          </w:p>
        </w:tc>
      </w:tr>
      <w:tr w:rsidR="00AD67E7" w:rsidRPr="00CD3E64" w14:paraId="6541F3E9" w14:textId="77777777" w:rsidTr="00FF7313">
        <w:tc>
          <w:tcPr>
            <w:tcW w:w="5630" w:type="dxa"/>
          </w:tcPr>
          <w:p w14:paraId="0AF0B97A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Base comum de disciplinas para os cursos de Licenciaturas</w:t>
            </w:r>
          </w:p>
        </w:tc>
        <w:tc>
          <w:tcPr>
            <w:tcW w:w="4259" w:type="dxa"/>
          </w:tcPr>
          <w:p w14:paraId="2FCB032B" w14:textId="50D4F6D5" w:rsidR="00376528" w:rsidRDefault="0037652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1582/CUN/2011</w:t>
            </w:r>
          </w:p>
          <w:p w14:paraId="500830B8" w14:textId="07785E6C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2307/CUN/2017</w:t>
            </w:r>
          </w:p>
        </w:tc>
      </w:tr>
      <w:tr w:rsidR="00AD67E7" w:rsidRPr="00CD3E64" w14:paraId="5B8561E0" w14:textId="77777777" w:rsidTr="00FF7313">
        <w:tc>
          <w:tcPr>
            <w:tcW w:w="5630" w:type="dxa"/>
          </w:tcPr>
          <w:p w14:paraId="2E370F28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Criação e Implantação de Cursos de Graduação</w:t>
            </w:r>
            <w:r>
              <w:rPr>
                <w:rFonts w:ascii="Arial" w:hAnsi="Arial" w:cs="Arial"/>
              </w:rPr>
              <w:t xml:space="preserve"> – modalidade </w:t>
            </w:r>
            <w:proofErr w:type="spellStart"/>
            <w:r>
              <w:rPr>
                <w:rFonts w:ascii="Arial" w:hAnsi="Arial" w:cs="Arial"/>
              </w:rPr>
              <w:t>EaD</w:t>
            </w:r>
            <w:proofErr w:type="spellEnd"/>
            <w:r>
              <w:rPr>
                <w:rFonts w:ascii="Arial" w:hAnsi="Arial" w:cs="Arial"/>
              </w:rPr>
              <w:t xml:space="preserve"> (Normas)</w:t>
            </w:r>
          </w:p>
        </w:tc>
        <w:tc>
          <w:tcPr>
            <w:tcW w:w="4259" w:type="dxa"/>
          </w:tcPr>
          <w:p w14:paraId="114D3F63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2485/CUN/2018</w:t>
            </w:r>
          </w:p>
        </w:tc>
      </w:tr>
      <w:tr w:rsidR="00AD67E7" w:rsidRPr="00CD3E64" w14:paraId="7D32C0D1" w14:textId="77777777" w:rsidTr="00FF7313">
        <w:tc>
          <w:tcPr>
            <w:tcW w:w="5630" w:type="dxa"/>
          </w:tcPr>
          <w:p w14:paraId="2708AEF6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Criação e Implantação de Cursos de Graduação</w:t>
            </w:r>
            <w:r>
              <w:rPr>
                <w:rFonts w:ascii="Arial" w:hAnsi="Arial" w:cs="Arial"/>
              </w:rPr>
              <w:t xml:space="preserve"> – modalidade presencial (Normas)</w:t>
            </w:r>
          </w:p>
        </w:tc>
        <w:tc>
          <w:tcPr>
            <w:tcW w:w="4259" w:type="dxa"/>
          </w:tcPr>
          <w:p w14:paraId="132CCC04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007/CUN/1992</w:t>
            </w:r>
          </w:p>
          <w:p w14:paraId="389B7538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033/CUN/1994</w:t>
            </w:r>
          </w:p>
          <w:p w14:paraId="3EECAEEC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760/CUN/2005</w:t>
            </w:r>
          </w:p>
          <w:p w14:paraId="18FF7BD0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1054/CUN/2007</w:t>
            </w:r>
          </w:p>
          <w:p w14:paraId="1C3D9981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1744/CUN/2012</w:t>
            </w:r>
          </w:p>
          <w:p w14:paraId="0236B386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2077/CUN/2015</w:t>
            </w:r>
          </w:p>
          <w:p w14:paraId="0791BE00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2484/CUN/2018</w:t>
            </w:r>
          </w:p>
        </w:tc>
      </w:tr>
      <w:tr w:rsidR="00AD67E7" w:rsidRPr="00CD3E64" w14:paraId="7480D9F8" w14:textId="77777777" w:rsidTr="00FF7313">
        <w:tc>
          <w:tcPr>
            <w:tcW w:w="5630" w:type="dxa"/>
          </w:tcPr>
          <w:p w14:paraId="1F1C1950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Diretrizes para Formação de Professores na URI – Plano das Licenciaturas</w:t>
            </w:r>
          </w:p>
        </w:tc>
        <w:tc>
          <w:tcPr>
            <w:tcW w:w="4259" w:type="dxa"/>
          </w:tcPr>
          <w:p w14:paraId="1403E550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665/CUN/2004</w:t>
            </w:r>
          </w:p>
        </w:tc>
      </w:tr>
      <w:tr w:rsidR="00AD67E7" w:rsidRPr="00CD3E64" w14:paraId="4F5C67FC" w14:textId="77777777" w:rsidTr="00FF7313">
        <w:tc>
          <w:tcPr>
            <w:tcW w:w="5630" w:type="dxa"/>
          </w:tcPr>
          <w:p w14:paraId="0E36E9DF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Diretrizes para Oferta de Cursos Sequenciais do Ensino Superior o âmbito da URI</w:t>
            </w:r>
          </w:p>
        </w:tc>
        <w:tc>
          <w:tcPr>
            <w:tcW w:w="4259" w:type="dxa"/>
          </w:tcPr>
          <w:p w14:paraId="6BB6BD57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183/CUN/1999</w:t>
            </w:r>
          </w:p>
          <w:p w14:paraId="5C8AAEAF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955/CUN/2006</w:t>
            </w:r>
          </w:p>
        </w:tc>
      </w:tr>
      <w:tr w:rsidR="00AD67E7" w:rsidRPr="00CD3E64" w14:paraId="38534D66" w14:textId="77777777" w:rsidTr="00FF7313">
        <w:tc>
          <w:tcPr>
            <w:tcW w:w="5630" w:type="dxa"/>
          </w:tcPr>
          <w:p w14:paraId="270E046B" w14:textId="77777777" w:rsidR="00AD67E7" w:rsidRPr="00CD3E64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Diretrizes para Regulamentação do Estágio Curricular</w:t>
            </w:r>
          </w:p>
        </w:tc>
        <w:tc>
          <w:tcPr>
            <w:tcW w:w="4259" w:type="dxa"/>
          </w:tcPr>
          <w:p w14:paraId="5FCC367D" w14:textId="77777777" w:rsidR="00AD67E7" w:rsidRPr="00CD3E64" w:rsidRDefault="00AD67E7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265/CEPE/1996</w:t>
            </w:r>
          </w:p>
        </w:tc>
      </w:tr>
      <w:tr w:rsidR="00AD67E7" w:rsidRPr="00CD3E64" w14:paraId="2CA092C4" w14:textId="77777777" w:rsidTr="00FF7313">
        <w:tc>
          <w:tcPr>
            <w:tcW w:w="5630" w:type="dxa"/>
          </w:tcPr>
          <w:p w14:paraId="6ECD22C9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a Distância (Estrutura e Regulamentação)</w:t>
            </w:r>
          </w:p>
        </w:tc>
        <w:tc>
          <w:tcPr>
            <w:tcW w:w="4259" w:type="dxa"/>
          </w:tcPr>
          <w:p w14:paraId="4EBC65F7" w14:textId="77777777" w:rsidR="00AD67E7" w:rsidRDefault="00AD67E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2486/CUN/2018</w:t>
            </w:r>
          </w:p>
        </w:tc>
      </w:tr>
      <w:tr w:rsidR="007C5A1A" w:rsidRPr="00CD3E64" w14:paraId="1A904A1C" w14:textId="77777777" w:rsidTr="00FF7313">
        <w:tc>
          <w:tcPr>
            <w:tcW w:w="5630" w:type="dxa"/>
          </w:tcPr>
          <w:p w14:paraId="2656AFFA" w14:textId="799598B2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Criação do Câmpus/Polo Frederico Westphalen</w:t>
            </w:r>
          </w:p>
        </w:tc>
        <w:tc>
          <w:tcPr>
            <w:tcW w:w="4259" w:type="dxa"/>
          </w:tcPr>
          <w:p w14:paraId="66A9C8FC" w14:textId="3C99AFA8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2487/CUN/2018</w:t>
            </w:r>
          </w:p>
        </w:tc>
      </w:tr>
      <w:tr w:rsidR="007C5A1A" w:rsidRPr="00CD3E64" w14:paraId="717A4D76" w14:textId="77777777" w:rsidTr="00FF7313">
        <w:tc>
          <w:tcPr>
            <w:tcW w:w="5630" w:type="dxa"/>
          </w:tcPr>
          <w:p w14:paraId="7E0115E7" w14:textId="7BFA89B8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Criação do Câmpus/Polo Santiago</w:t>
            </w:r>
          </w:p>
        </w:tc>
        <w:tc>
          <w:tcPr>
            <w:tcW w:w="4259" w:type="dxa"/>
          </w:tcPr>
          <w:p w14:paraId="0AB233CF" w14:textId="396C49ED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2488/CUN/2018</w:t>
            </w:r>
          </w:p>
        </w:tc>
      </w:tr>
      <w:tr w:rsidR="007C5A1A" w:rsidRPr="00CD3E64" w14:paraId="0CD8EB81" w14:textId="77777777" w:rsidTr="00FF7313">
        <w:tc>
          <w:tcPr>
            <w:tcW w:w="5630" w:type="dxa"/>
          </w:tcPr>
          <w:p w14:paraId="190B657C" w14:textId="78CF70A1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Criação do Câmpus/Polo São Luiz Gonzaga</w:t>
            </w:r>
          </w:p>
        </w:tc>
        <w:tc>
          <w:tcPr>
            <w:tcW w:w="4259" w:type="dxa"/>
          </w:tcPr>
          <w:p w14:paraId="6541153E" w14:textId="0A5CD18F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2489/CUN/2018</w:t>
            </w:r>
          </w:p>
        </w:tc>
      </w:tr>
      <w:tr w:rsidR="007C5A1A" w:rsidRPr="00CD3E64" w14:paraId="71858D59" w14:textId="77777777" w:rsidTr="00FF7313">
        <w:tc>
          <w:tcPr>
            <w:tcW w:w="5630" w:type="dxa"/>
          </w:tcPr>
          <w:p w14:paraId="14A7D130" w14:textId="2B8C91A2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Criação do Câmpus/Polo Cerro Largo</w:t>
            </w:r>
          </w:p>
        </w:tc>
        <w:tc>
          <w:tcPr>
            <w:tcW w:w="4259" w:type="dxa"/>
          </w:tcPr>
          <w:p w14:paraId="0510D344" w14:textId="25E000DD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2490/CUN/2018</w:t>
            </w:r>
          </w:p>
        </w:tc>
      </w:tr>
      <w:tr w:rsidR="007C5A1A" w:rsidRPr="00CD3E64" w14:paraId="4A6606C3" w14:textId="77777777" w:rsidTr="00FF7313">
        <w:tc>
          <w:tcPr>
            <w:tcW w:w="5630" w:type="dxa"/>
          </w:tcPr>
          <w:p w14:paraId="00E60C9B" w14:textId="01BB9C3E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Criação do Câmpus/Polo Santo Ângelo</w:t>
            </w:r>
          </w:p>
        </w:tc>
        <w:tc>
          <w:tcPr>
            <w:tcW w:w="4259" w:type="dxa"/>
          </w:tcPr>
          <w:p w14:paraId="147E3FE6" w14:textId="776B5C90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2799/CUN/2020</w:t>
            </w:r>
          </w:p>
        </w:tc>
      </w:tr>
      <w:tr w:rsidR="007C5A1A" w:rsidRPr="00CD3E64" w14:paraId="29BDD311" w14:textId="77777777" w:rsidTr="00FF7313">
        <w:tc>
          <w:tcPr>
            <w:tcW w:w="5630" w:type="dxa"/>
          </w:tcPr>
          <w:p w14:paraId="272B4178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Estágio não obrigatório nos PPCs</w:t>
            </w:r>
          </w:p>
        </w:tc>
        <w:tc>
          <w:tcPr>
            <w:tcW w:w="4259" w:type="dxa"/>
          </w:tcPr>
          <w:p w14:paraId="417B7162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1308/CUN/2009</w:t>
            </w:r>
          </w:p>
          <w:p w14:paraId="37B99FCF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1714/CUN/2012</w:t>
            </w:r>
          </w:p>
          <w:p w14:paraId="67348E8E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1745/CUN/2012</w:t>
            </w:r>
          </w:p>
          <w:p w14:paraId="664DCCED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1979/CUN/2014(fisioterapia)</w:t>
            </w:r>
          </w:p>
          <w:p w14:paraId="51BB9D27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2003/CUN/2014</w:t>
            </w:r>
          </w:p>
          <w:p w14:paraId="2588C114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Portaria Normativa 02/2008</w:t>
            </w:r>
          </w:p>
          <w:p w14:paraId="0A63E2ED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Portaria Normativa 03/2008</w:t>
            </w:r>
          </w:p>
          <w:p w14:paraId="35055C97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Portaria Normativa 05/2012</w:t>
            </w:r>
          </w:p>
        </w:tc>
      </w:tr>
      <w:tr w:rsidR="007C5A1A" w:rsidRPr="00CD3E64" w14:paraId="32D5B937" w14:textId="77777777" w:rsidTr="00FF7313">
        <w:tc>
          <w:tcPr>
            <w:tcW w:w="5630" w:type="dxa"/>
          </w:tcPr>
          <w:p w14:paraId="7256EE37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Hora-aula</w:t>
            </w:r>
            <w:r>
              <w:rPr>
                <w:rFonts w:ascii="Arial" w:hAnsi="Arial" w:cs="Arial"/>
              </w:rPr>
              <w:t xml:space="preserve"> (ver Art. 28 Regimento Geral)</w:t>
            </w:r>
          </w:p>
        </w:tc>
        <w:tc>
          <w:tcPr>
            <w:tcW w:w="4259" w:type="dxa"/>
          </w:tcPr>
          <w:p w14:paraId="0BFDB948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Portaria Normativa nº 01/2007</w:t>
            </w:r>
          </w:p>
          <w:p w14:paraId="1FB9B807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Res. CNE/nº 03/2007</w:t>
            </w:r>
          </w:p>
        </w:tc>
      </w:tr>
      <w:tr w:rsidR="007C5A1A" w:rsidRPr="00CD3E64" w14:paraId="04541E40" w14:textId="77777777" w:rsidTr="00FF7313">
        <w:tc>
          <w:tcPr>
            <w:tcW w:w="5630" w:type="dxa"/>
          </w:tcPr>
          <w:p w14:paraId="4C2F3032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Inscrição em disciplina isolada para fins culturais e de atualização</w:t>
            </w:r>
          </w:p>
        </w:tc>
        <w:tc>
          <w:tcPr>
            <w:tcW w:w="4259" w:type="dxa"/>
          </w:tcPr>
          <w:p w14:paraId="4958D75D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001/CEPE/1992</w:t>
            </w:r>
          </w:p>
          <w:p w14:paraId="704AE585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753/CUN/2005</w:t>
            </w:r>
          </w:p>
        </w:tc>
      </w:tr>
      <w:tr w:rsidR="007C5A1A" w:rsidRPr="00CD3E64" w14:paraId="42BAE06A" w14:textId="77777777" w:rsidTr="00FF7313">
        <w:tc>
          <w:tcPr>
            <w:tcW w:w="5630" w:type="dxa"/>
          </w:tcPr>
          <w:p w14:paraId="2A192557" w14:textId="4F461E0C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Língua Brasileira de Sinais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LIBRAS</w:t>
            </w:r>
          </w:p>
        </w:tc>
        <w:tc>
          <w:tcPr>
            <w:tcW w:w="4259" w:type="dxa"/>
          </w:tcPr>
          <w:p w14:paraId="21BA34E7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1111/CUN/2007</w:t>
            </w:r>
          </w:p>
          <w:p w14:paraId="7F8C4187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2025/CUN/2014</w:t>
            </w:r>
          </w:p>
        </w:tc>
      </w:tr>
      <w:tr w:rsidR="007C5A1A" w:rsidRPr="00CD3E64" w14:paraId="29BBE65B" w14:textId="77777777" w:rsidTr="00FF7313">
        <w:tc>
          <w:tcPr>
            <w:tcW w:w="5630" w:type="dxa"/>
          </w:tcPr>
          <w:p w14:paraId="16400C77" w14:textId="7EB483EA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Normas para Atualização/Reformulação dos Projetos Pedagógicos dos Cursos de Graduação</w:t>
            </w:r>
            <w:r>
              <w:rPr>
                <w:rFonts w:ascii="Arial" w:hAnsi="Arial" w:cs="Arial"/>
              </w:rPr>
              <w:t xml:space="preserve"> – presencial</w:t>
            </w:r>
          </w:p>
        </w:tc>
        <w:tc>
          <w:tcPr>
            <w:tcW w:w="4259" w:type="dxa"/>
          </w:tcPr>
          <w:p w14:paraId="322AEF6C" w14:textId="77777777" w:rsidR="007C5A1A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2098/CUN/2015</w:t>
            </w:r>
          </w:p>
          <w:p w14:paraId="342FD2EF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2513/CUN/2018</w:t>
            </w:r>
          </w:p>
        </w:tc>
      </w:tr>
      <w:tr w:rsidR="007C5A1A" w:rsidRPr="00CD3E64" w14:paraId="282BFC32" w14:textId="77777777" w:rsidTr="00FF7313">
        <w:tc>
          <w:tcPr>
            <w:tcW w:w="5630" w:type="dxa"/>
          </w:tcPr>
          <w:p w14:paraId="2880E822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Normas para Criação e Implantação de Cursos de Educação Profissional Técnico de Nível Médio</w:t>
            </w:r>
          </w:p>
        </w:tc>
        <w:tc>
          <w:tcPr>
            <w:tcW w:w="4259" w:type="dxa"/>
          </w:tcPr>
          <w:p w14:paraId="7456273B" w14:textId="77777777" w:rsidR="007C5A1A" w:rsidRPr="00CD3E64" w:rsidRDefault="007C5A1A" w:rsidP="007C5A1A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1911/CUN/2014</w:t>
            </w:r>
          </w:p>
        </w:tc>
      </w:tr>
      <w:tr w:rsidR="007C5A1A" w:rsidRPr="00CD3E64" w14:paraId="2415193D" w14:textId="77777777" w:rsidTr="00FF7313">
        <w:tc>
          <w:tcPr>
            <w:tcW w:w="5630" w:type="dxa"/>
          </w:tcPr>
          <w:p w14:paraId="3A76C416" w14:textId="1640FF3E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Normas para </w:t>
            </w:r>
            <w:r>
              <w:rPr>
                <w:rFonts w:ascii="Arial" w:hAnsi="Arial" w:cs="Arial"/>
              </w:rPr>
              <w:t>Elaboração/</w:t>
            </w:r>
            <w:r w:rsidRPr="00CD3E64">
              <w:rPr>
                <w:rFonts w:ascii="Arial" w:hAnsi="Arial" w:cs="Arial"/>
              </w:rPr>
              <w:t>Atualização/Reformulação dos Projetos Pedagógicos dos Cursos de Graduação</w:t>
            </w:r>
            <w:r>
              <w:rPr>
                <w:rFonts w:ascii="Arial" w:hAnsi="Arial" w:cs="Arial"/>
              </w:rPr>
              <w:t xml:space="preserve"> – modalidade </w:t>
            </w:r>
            <w:proofErr w:type="spellStart"/>
            <w:r>
              <w:rPr>
                <w:rFonts w:ascii="Arial" w:hAnsi="Arial" w:cs="Arial"/>
              </w:rPr>
              <w:t>EaD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9" w:type="dxa"/>
          </w:tcPr>
          <w:p w14:paraId="794D4320" w14:textId="77777777" w:rsidR="007C5A1A" w:rsidRPr="00CD3E64" w:rsidRDefault="007C5A1A" w:rsidP="007C5A1A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2514/CUN/2018</w:t>
            </w:r>
          </w:p>
        </w:tc>
      </w:tr>
      <w:tr w:rsidR="00194B92" w:rsidRPr="00CD3E64" w14:paraId="4DF14F97" w14:textId="77777777" w:rsidTr="00FF7313">
        <w:tc>
          <w:tcPr>
            <w:tcW w:w="5630" w:type="dxa"/>
          </w:tcPr>
          <w:p w14:paraId="26A0490F" w14:textId="46F75142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Normas para </w:t>
            </w:r>
            <w:r>
              <w:rPr>
                <w:rFonts w:ascii="Arial" w:hAnsi="Arial" w:cs="Arial"/>
              </w:rPr>
              <w:t>Elaboração/</w:t>
            </w:r>
            <w:r w:rsidRPr="00CD3E64">
              <w:rPr>
                <w:rFonts w:ascii="Arial" w:hAnsi="Arial" w:cs="Arial"/>
              </w:rPr>
              <w:t>Atualização/Reformulação dos Projetos Pedagógicos dos Cursos de Graduação</w:t>
            </w:r>
            <w:r>
              <w:rPr>
                <w:rFonts w:ascii="Arial" w:hAnsi="Arial" w:cs="Arial"/>
              </w:rPr>
              <w:t xml:space="preserve"> – Graduação Ativa </w:t>
            </w:r>
          </w:p>
        </w:tc>
        <w:tc>
          <w:tcPr>
            <w:tcW w:w="4259" w:type="dxa"/>
          </w:tcPr>
          <w:p w14:paraId="6E1F9DB0" w14:textId="1012B7F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2957/CUN/2021</w:t>
            </w:r>
          </w:p>
        </w:tc>
      </w:tr>
      <w:tr w:rsidR="00194B92" w:rsidRPr="00CD3E64" w14:paraId="7AA6D9AD" w14:textId="77777777" w:rsidTr="00FF7313">
        <w:tc>
          <w:tcPr>
            <w:tcW w:w="5630" w:type="dxa"/>
          </w:tcPr>
          <w:p w14:paraId="58760151" w14:textId="77777777" w:rsidR="00194B92" w:rsidRPr="00CD3E64" w:rsidRDefault="00194B92" w:rsidP="00194B92">
            <w:pPr>
              <w:pStyle w:val="Recuodecorpodetexto3"/>
              <w:widowControl w:val="0"/>
              <w:spacing w:after="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E64">
              <w:rPr>
                <w:rFonts w:ascii="Arial" w:hAnsi="Arial" w:cs="Arial"/>
                <w:sz w:val="22"/>
                <w:szCs w:val="22"/>
              </w:rPr>
              <w:t>Normatização da Redução da Carga Horária de Estágios, nos Cursos de Licenciatura da URI, para Professores em Exercício.</w:t>
            </w:r>
          </w:p>
        </w:tc>
        <w:tc>
          <w:tcPr>
            <w:tcW w:w="4259" w:type="dxa"/>
          </w:tcPr>
          <w:p w14:paraId="421D5731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1055/CUN/2007</w:t>
            </w:r>
          </w:p>
        </w:tc>
      </w:tr>
      <w:tr w:rsidR="00194B92" w:rsidRPr="00CD3E64" w14:paraId="3BE615F9" w14:textId="77777777" w:rsidTr="00FF7313">
        <w:tc>
          <w:tcPr>
            <w:tcW w:w="5630" w:type="dxa"/>
          </w:tcPr>
          <w:p w14:paraId="3F7D71B8" w14:textId="3B8CE042" w:rsidR="00194B92" w:rsidRPr="00376528" w:rsidRDefault="00194B92" w:rsidP="00194B92">
            <w:pPr>
              <w:pStyle w:val="Recuodecorpodetexto3"/>
              <w:widowControl w:val="0"/>
              <w:spacing w:after="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528">
              <w:rPr>
                <w:rFonts w:ascii="Arial" w:hAnsi="Arial" w:cs="Arial"/>
                <w:sz w:val="22"/>
                <w:szCs w:val="22"/>
              </w:rPr>
              <w:t>Normatização para Aprofundamento de Estudos no Curso de Pedagogia da URI</w:t>
            </w:r>
          </w:p>
        </w:tc>
        <w:tc>
          <w:tcPr>
            <w:tcW w:w="4259" w:type="dxa"/>
          </w:tcPr>
          <w:p w14:paraId="4A806D18" w14:textId="26841893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048/CUN/2007</w:t>
            </w:r>
          </w:p>
        </w:tc>
      </w:tr>
      <w:tr w:rsidR="00194B92" w:rsidRPr="00CD3E64" w14:paraId="2459DE29" w14:textId="77777777" w:rsidTr="00FF7313">
        <w:tc>
          <w:tcPr>
            <w:tcW w:w="5630" w:type="dxa"/>
          </w:tcPr>
          <w:p w14:paraId="6DF9AABF" w14:textId="742E9220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376528">
              <w:rPr>
                <w:rFonts w:ascii="Arial" w:hAnsi="Arial" w:cs="Arial"/>
              </w:rPr>
              <w:t>Normas para a Inovação Acadêmica – Graduação Ativa</w:t>
            </w:r>
          </w:p>
        </w:tc>
        <w:tc>
          <w:tcPr>
            <w:tcW w:w="4259" w:type="dxa"/>
          </w:tcPr>
          <w:p w14:paraId="1E18469E" w14:textId="461CB736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2736/CUN/2019</w:t>
            </w:r>
          </w:p>
        </w:tc>
      </w:tr>
      <w:tr w:rsidR="00194B92" w:rsidRPr="00CD3E64" w14:paraId="4B6C5D87" w14:textId="77777777" w:rsidTr="00FF7313">
        <w:tc>
          <w:tcPr>
            <w:tcW w:w="5630" w:type="dxa"/>
          </w:tcPr>
          <w:p w14:paraId="3C2DE341" w14:textId="19D0E4D2" w:rsidR="00194B92" w:rsidRPr="00376528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Núcleo de Inovação Acadêmica da URI – NAI</w:t>
            </w:r>
          </w:p>
        </w:tc>
        <w:tc>
          <w:tcPr>
            <w:tcW w:w="4259" w:type="dxa"/>
          </w:tcPr>
          <w:p w14:paraId="47741592" w14:textId="6EF2B9AB" w:rsidR="00194B92" w:rsidRPr="00E75420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E75420">
              <w:rPr>
                <w:rFonts w:ascii="Arial" w:hAnsi="Arial" w:cs="Arial"/>
              </w:rPr>
              <w:t>2761/CUN/2020</w:t>
            </w:r>
          </w:p>
        </w:tc>
      </w:tr>
      <w:tr w:rsidR="00194B92" w:rsidRPr="00CD3E64" w14:paraId="040DF2DA" w14:textId="77777777" w:rsidTr="00FF7313">
        <w:tc>
          <w:tcPr>
            <w:tcW w:w="5630" w:type="dxa"/>
          </w:tcPr>
          <w:p w14:paraId="26AC9EAB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Núcleo Docente Estruturantes dos Cursos de Graduação </w:t>
            </w:r>
          </w:p>
        </w:tc>
        <w:tc>
          <w:tcPr>
            <w:tcW w:w="4259" w:type="dxa"/>
          </w:tcPr>
          <w:p w14:paraId="474FBC72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1312/CUN/2009</w:t>
            </w:r>
          </w:p>
          <w:p w14:paraId="58FD2F57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2000/CUN/2014</w:t>
            </w:r>
          </w:p>
        </w:tc>
      </w:tr>
      <w:tr w:rsidR="00194B92" w:rsidRPr="00CD3E64" w14:paraId="2CA31218" w14:textId="77777777" w:rsidTr="00FF7313">
        <w:tc>
          <w:tcPr>
            <w:tcW w:w="5630" w:type="dxa"/>
          </w:tcPr>
          <w:p w14:paraId="262A4B4C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Oferta de 20% de carga horária na modalidade </w:t>
            </w:r>
            <w:proofErr w:type="spellStart"/>
            <w:proofErr w:type="gramStart"/>
            <w:r w:rsidRPr="00CD3E64">
              <w:rPr>
                <w:rFonts w:ascii="Arial" w:hAnsi="Arial" w:cs="Arial"/>
              </w:rPr>
              <w:t>semi-presencial</w:t>
            </w:r>
            <w:proofErr w:type="spellEnd"/>
            <w:proofErr w:type="gramEnd"/>
            <w:r w:rsidRPr="00CD3E64">
              <w:rPr>
                <w:rFonts w:ascii="Arial" w:hAnsi="Arial" w:cs="Arial"/>
              </w:rPr>
              <w:t xml:space="preserve"> nos PPCs de Graduação da Área da Saúde</w:t>
            </w:r>
          </w:p>
        </w:tc>
        <w:tc>
          <w:tcPr>
            <w:tcW w:w="4259" w:type="dxa"/>
          </w:tcPr>
          <w:p w14:paraId="3F975BA1" w14:textId="77777777" w:rsidR="00194B92" w:rsidRPr="00CD3E64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1215/CUN/2008</w:t>
            </w:r>
          </w:p>
        </w:tc>
      </w:tr>
      <w:tr w:rsidR="00194B92" w:rsidRPr="00CD3E64" w14:paraId="36C2B1F7" w14:textId="77777777" w:rsidTr="00FF7313">
        <w:tc>
          <w:tcPr>
            <w:tcW w:w="5630" w:type="dxa"/>
          </w:tcPr>
          <w:p w14:paraId="06F9FE0F" w14:textId="2644F012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Organização Institucional da Formação de Professores na URI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Coordenadoria das Licenciaturas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</w:t>
            </w:r>
            <w:proofErr w:type="spellStart"/>
            <w:r w:rsidRPr="00CD3E64">
              <w:rPr>
                <w:rFonts w:ascii="Arial" w:hAnsi="Arial" w:cs="Arial"/>
              </w:rPr>
              <w:t>Coorlicen</w:t>
            </w:r>
            <w:proofErr w:type="spellEnd"/>
          </w:p>
        </w:tc>
        <w:tc>
          <w:tcPr>
            <w:tcW w:w="4259" w:type="dxa"/>
          </w:tcPr>
          <w:p w14:paraId="3F944909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569/CUN/2004</w:t>
            </w:r>
          </w:p>
        </w:tc>
      </w:tr>
      <w:tr w:rsidR="00194B92" w:rsidRPr="00CD3E64" w14:paraId="08730386" w14:textId="77777777" w:rsidTr="00FF7313">
        <w:tc>
          <w:tcPr>
            <w:tcW w:w="5630" w:type="dxa"/>
          </w:tcPr>
          <w:p w14:paraId="66322672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Política de Sustentabilidade Socioambiental</w:t>
            </w:r>
            <w:r>
              <w:rPr>
                <w:rFonts w:ascii="Arial" w:hAnsi="Arial" w:cs="Arial"/>
              </w:rPr>
              <w:t xml:space="preserve"> (r</w:t>
            </w:r>
            <w:r w:rsidRPr="00CD3E64">
              <w:rPr>
                <w:rFonts w:ascii="Arial" w:hAnsi="Arial" w:cs="Arial"/>
              </w:rPr>
              <w:t>egulamentaçã</w:t>
            </w:r>
            <w:r>
              <w:rPr>
                <w:rFonts w:ascii="Arial" w:hAnsi="Arial" w:cs="Arial"/>
              </w:rPr>
              <w:t>o)</w:t>
            </w:r>
          </w:p>
        </w:tc>
        <w:tc>
          <w:tcPr>
            <w:tcW w:w="4259" w:type="dxa"/>
          </w:tcPr>
          <w:p w14:paraId="2CF9DBD3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2097/CUN/2015</w:t>
            </w:r>
          </w:p>
        </w:tc>
      </w:tr>
      <w:tr w:rsidR="00194B92" w:rsidRPr="00CD3E64" w14:paraId="6DB48801" w14:textId="77777777" w:rsidTr="00FF7313">
        <w:tc>
          <w:tcPr>
            <w:tcW w:w="5630" w:type="dxa"/>
          </w:tcPr>
          <w:p w14:paraId="3F5AE54D" w14:textId="77777777" w:rsidR="00194B92" w:rsidRPr="004A3101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A3101">
              <w:rPr>
                <w:rFonts w:ascii="Arial" w:hAnsi="Arial" w:cs="Arial"/>
              </w:rPr>
              <w:t>Política e Organização Institucional da URI para a Formação de Professores para a Educação Básica</w:t>
            </w:r>
            <w:r>
              <w:rPr>
                <w:rFonts w:ascii="Arial" w:hAnsi="Arial" w:cs="Arial"/>
              </w:rPr>
              <w:t xml:space="preserve"> (a</w:t>
            </w:r>
            <w:r w:rsidRPr="004A3101">
              <w:rPr>
                <w:rFonts w:ascii="Arial" w:hAnsi="Arial" w:cs="Arial"/>
              </w:rPr>
              <w:t>tualização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1D1B889A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2373/CUN/2015</w:t>
            </w:r>
          </w:p>
          <w:p w14:paraId="44543651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2537/CUN/2018</w:t>
            </w:r>
          </w:p>
        </w:tc>
      </w:tr>
      <w:tr w:rsidR="00194B92" w:rsidRPr="00CD3E64" w14:paraId="6D73BFAF" w14:textId="77777777" w:rsidTr="00FF7313">
        <w:tc>
          <w:tcPr>
            <w:tcW w:w="5630" w:type="dxa"/>
          </w:tcPr>
          <w:p w14:paraId="41D2929D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Política e Regulamento Editorial da URI</w:t>
            </w:r>
          </w:p>
        </w:tc>
        <w:tc>
          <w:tcPr>
            <w:tcW w:w="4259" w:type="dxa"/>
          </w:tcPr>
          <w:p w14:paraId="464F5B70" w14:textId="77777777" w:rsidR="00194B92" w:rsidRPr="00CD3E64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263/CEPE/1996</w:t>
            </w:r>
          </w:p>
        </w:tc>
      </w:tr>
      <w:tr w:rsidR="00194B92" w:rsidRPr="00CD3E64" w14:paraId="71C0416D" w14:textId="77777777" w:rsidTr="00FF7313">
        <w:tc>
          <w:tcPr>
            <w:tcW w:w="5630" w:type="dxa"/>
          </w:tcPr>
          <w:p w14:paraId="0C8DA147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Processo Seletivo/Vestibular </w:t>
            </w:r>
            <w:r>
              <w:rPr>
                <w:rFonts w:ascii="Arial" w:hAnsi="Arial" w:cs="Arial"/>
              </w:rPr>
              <w:t xml:space="preserve">– </w:t>
            </w:r>
            <w:proofErr w:type="spellStart"/>
            <w:r>
              <w:rPr>
                <w:rFonts w:ascii="Arial" w:hAnsi="Arial" w:cs="Arial"/>
              </w:rPr>
              <w:t>EaD</w:t>
            </w:r>
            <w:proofErr w:type="spellEnd"/>
            <w:r>
              <w:rPr>
                <w:rFonts w:ascii="Arial" w:hAnsi="Arial" w:cs="Arial"/>
              </w:rPr>
              <w:t xml:space="preserve"> (Regulamento)</w:t>
            </w:r>
          </w:p>
        </w:tc>
        <w:tc>
          <w:tcPr>
            <w:tcW w:w="4259" w:type="dxa"/>
          </w:tcPr>
          <w:p w14:paraId="3070C848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2516/CUN/2018</w:t>
            </w:r>
          </w:p>
        </w:tc>
      </w:tr>
      <w:tr w:rsidR="00194B92" w:rsidRPr="00CD3E64" w14:paraId="2F787A2C" w14:textId="77777777" w:rsidTr="00FF7313">
        <w:tc>
          <w:tcPr>
            <w:tcW w:w="5630" w:type="dxa"/>
          </w:tcPr>
          <w:p w14:paraId="779AF98A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Processo Seletivo/Vestibular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presencial (Regulamento)</w:t>
            </w:r>
          </w:p>
        </w:tc>
        <w:tc>
          <w:tcPr>
            <w:tcW w:w="4259" w:type="dxa"/>
          </w:tcPr>
          <w:p w14:paraId="0F642895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066/CUN/1996</w:t>
            </w:r>
          </w:p>
          <w:p w14:paraId="1075A2F0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022/</w:t>
            </w:r>
            <w:proofErr w:type="spellStart"/>
            <w:r w:rsidRPr="00CD3E64">
              <w:rPr>
                <w:rFonts w:ascii="Arial" w:hAnsi="Arial" w:cs="Arial"/>
              </w:rPr>
              <w:t>CAEn</w:t>
            </w:r>
            <w:proofErr w:type="spellEnd"/>
            <w:r w:rsidRPr="00CD3E64">
              <w:rPr>
                <w:rFonts w:ascii="Arial" w:hAnsi="Arial" w:cs="Arial"/>
              </w:rPr>
              <w:t>/2003</w:t>
            </w:r>
          </w:p>
          <w:p w14:paraId="0BF89D9E" w14:textId="3B1CDB9E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039/</w:t>
            </w:r>
            <w:proofErr w:type="spellStart"/>
            <w:r w:rsidRPr="00CD3E64">
              <w:rPr>
                <w:rFonts w:ascii="Arial" w:hAnsi="Arial" w:cs="Arial"/>
              </w:rPr>
              <w:t>CAEn</w:t>
            </w:r>
            <w:proofErr w:type="spellEnd"/>
            <w:r w:rsidRPr="00CD3E64">
              <w:rPr>
                <w:rFonts w:ascii="Arial" w:hAnsi="Arial" w:cs="Arial"/>
              </w:rPr>
              <w:t>/2005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</w:t>
            </w:r>
            <w:proofErr w:type="spellEnd"/>
            <w:r>
              <w:rPr>
                <w:rFonts w:ascii="Arial" w:hAnsi="Arial" w:cs="Arial"/>
              </w:rPr>
              <w:t>, pela 123/</w:t>
            </w:r>
            <w:proofErr w:type="spellStart"/>
            <w:r>
              <w:rPr>
                <w:rFonts w:ascii="Arial" w:hAnsi="Arial" w:cs="Arial"/>
              </w:rPr>
              <w:t>CAEn</w:t>
            </w:r>
            <w:proofErr w:type="spellEnd"/>
            <w:r>
              <w:rPr>
                <w:rFonts w:ascii="Arial" w:hAnsi="Arial" w:cs="Arial"/>
              </w:rPr>
              <w:t>/20</w:t>
            </w:r>
          </w:p>
          <w:p w14:paraId="5BC3745D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1743/CUN/2012</w:t>
            </w:r>
          </w:p>
          <w:p w14:paraId="7453F5F0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2076/CUN/2015</w:t>
            </w:r>
          </w:p>
          <w:p w14:paraId="540EF671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2133/CUN/2015</w:t>
            </w:r>
          </w:p>
          <w:p w14:paraId="5D112970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2515/CUN/2018</w:t>
            </w:r>
          </w:p>
          <w:p w14:paraId="766F861A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2616/CUN/2019</w:t>
            </w:r>
          </w:p>
        </w:tc>
      </w:tr>
      <w:tr w:rsidR="00194B92" w:rsidRPr="00CD3E64" w14:paraId="7D9FB2CA" w14:textId="77777777" w:rsidTr="00FF7313">
        <w:tc>
          <w:tcPr>
            <w:tcW w:w="5630" w:type="dxa"/>
          </w:tcPr>
          <w:p w14:paraId="3BF3C506" w14:textId="3CFF87C2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br w:type="page"/>
            </w:r>
            <w:r w:rsidRPr="00CD3E64">
              <w:rPr>
                <w:rFonts w:ascii="Arial" w:hAnsi="Arial" w:cs="Arial"/>
              </w:rPr>
              <w:t xml:space="preserve">Programa de Acompanhamento de Egressos da URI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PAE</w:t>
            </w:r>
          </w:p>
        </w:tc>
        <w:tc>
          <w:tcPr>
            <w:tcW w:w="4259" w:type="dxa"/>
          </w:tcPr>
          <w:p w14:paraId="0BB91ECA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032/</w:t>
            </w:r>
            <w:proofErr w:type="spellStart"/>
            <w:r w:rsidRPr="00CD3E64">
              <w:rPr>
                <w:rFonts w:ascii="Arial" w:hAnsi="Arial" w:cs="Arial"/>
              </w:rPr>
              <w:t>CAEn</w:t>
            </w:r>
            <w:proofErr w:type="spellEnd"/>
            <w:r w:rsidRPr="00CD3E64">
              <w:rPr>
                <w:rFonts w:ascii="Arial" w:hAnsi="Arial" w:cs="Arial"/>
              </w:rPr>
              <w:t>/2004</w:t>
            </w:r>
          </w:p>
          <w:p w14:paraId="11DA4542" w14:textId="049379E2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2974/CUN/2021</w:t>
            </w:r>
          </w:p>
        </w:tc>
      </w:tr>
      <w:tr w:rsidR="00194B92" w:rsidRPr="00CD3E64" w14:paraId="5F94E07A" w14:textId="77777777" w:rsidTr="00FF7313">
        <w:tc>
          <w:tcPr>
            <w:tcW w:w="5630" w:type="dxa"/>
          </w:tcPr>
          <w:p w14:paraId="729AE9F6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de Avaliação Institucional</w:t>
            </w:r>
          </w:p>
          <w:p w14:paraId="3C0E88DD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14A561ED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Atualização do Programa Permanente de Avaliação Institucional</w:t>
            </w:r>
          </w:p>
          <w:p w14:paraId="27AA7A32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521E9360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7A08A117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Regulamento da Comissão Própria de Avaliação</w:t>
            </w:r>
          </w:p>
        </w:tc>
        <w:tc>
          <w:tcPr>
            <w:tcW w:w="4259" w:type="dxa"/>
          </w:tcPr>
          <w:p w14:paraId="3818D9AE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032/CUN/1994</w:t>
            </w:r>
          </w:p>
          <w:p w14:paraId="2C63B876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08A84EF4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1170/CUN/2008</w:t>
            </w:r>
          </w:p>
          <w:p w14:paraId="3BE99014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2062/CUN/2015</w:t>
            </w:r>
          </w:p>
          <w:p w14:paraId="0A4913E7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2622/CUN/2019</w:t>
            </w:r>
          </w:p>
          <w:p w14:paraId="308D4715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36ECB304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1166/CUN/2008</w:t>
            </w:r>
          </w:p>
          <w:p w14:paraId="319C77BF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1913/CUN/2014</w:t>
            </w:r>
          </w:p>
          <w:p w14:paraId="5AAAA550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2623/CUN/2019</w:t>
            </w:r>
          </w:p>
        </w:tc>
      </w:tr>
      <w:tr w:rsidR="00194B92" w:rsidRPr="00CD3E64" w14:paraId="416D5DB2" w14:textId="77777777" w:rsidTr="00FF7313">
        <w:tc>
          <w:tcPr>
            <w:tcW w:w="5630" w:type="dxa"/>
          </w:tcPr>
          <w:p w14:paraId="6D74902B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de Complementação Pedagógica e Docência Junior Voluntária</w:t>
            </w:r>
          </w:p>
        </w:tc>
        <w:tc>
          <w:tcPr>
            <w:tcW w:w="4259" w:type="dxa"/>
          </w:tcPr>
          <w:p w14:paraId="2BCBB862" w14:textId="77777777" w:rsidR="00194B92" w:rsidRPr="00CD3E64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1625/CUN/2011</w:t>
            </w:r>
          </w:p>
        </w:tc>
      </w:tr>
      <w:tr w:rsidR="00194B92" w:rsidRPr="00CD3E64" w14:paraId="400B4281" w14:textId="77777777" w:rsidTr="00FF7313">
        <w:tc>
          <w:tcPr>
            <w:tcW w:w="5630" w:type="dxa"/>
          </w:tcPr>
          <w:p w14:paraId="1BB04431" w14:textId="783A1DFD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de Desenvolvimento Profissional Docente do Ensino Superior da URI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PDP/URI</w:t>
            </w:r>
          </w:p>
        </w:tc>
        <w:tc>
          <w:tcPr>
            <w:tcW w:w="4259" w:type="dxa"/>
          </w:tcPr>
          <w:p w14:paraId="5434CD10" w14:textId="131AB0F4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2288/CUN/2017</w:t>
            </w:r>
            <w:r>
              <w:rPr>
                <w:rFonts w:ascii="Arial" w:hAnsi="Arial" w:cs="Arial"/>
              </w:rPr>
              <w:t>(ver também 2621/CUN/2019)</w:t>
            </w:r>
          </w:p>
          <w:p w14:paraId="08ABC0AC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94B92" w:rsidRPr="00CD3E64" w14:paraId="216B4486" w14:textId="77777777" w:rsidTr="00FF7313">
        <w:trPr>
          <w:trHeight w:val="110"/>
        </w:trPr>
        <w:tc>
          <w:tcPr>
            <w:tcW w:w="5630" w:type="dxa"/>
          </w:tcPr>
          <w:p w14:paraId="0B03154D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de Formação Pedagógica para Portadores de Diploma de Educação Superior</w:t>
            </w:r>
          </w:p>
        </w:tc>
        <w:tc>
          <w:tcPr>
            <w:tcW w:w="4259" w:type="dxa"/>
          </w:tcPr>
          <w:p w14:paraId="1054D490" w14:textId="77777777" w:rsidR="00194B92" w:rsidRPr="00CD3E64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243/CUN/2000</w:t>
            </w:r>
          </w:p>
        </w:tc>
      </w:tr>
      <w:tr w:rsidR="00194B92" w:rsidRPr="00CD3E64" w14:paraId="5FB9D9E5" w14:textId="77777777" w:rsidTr="00FF7313">
        <w:tc>
          <w:tcPr>
            <w:tcW w:w="5630" w:type="dxa"/>
          </w:tcPr>
          <w:p w14:paraId="2B30829A" w14:textId="77777777" w:rsidR="00194B92" w:rsidRPr="001C2E8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Monitoria</w:t>
            </w:r>
          </w:p>
        </w:tc>
        <w:tc>
          <w:tcPr>
            <w:tcW w:w="4259" w:type="dxa"/>
          </w:tcPr>
          <w:p w14:paraId="7F0F1114" w14:textId="77777777" w:rsidR="00194B92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2374/CUN/2017</w:t>
            </w:r>
          </w:p>
          <w:p w14:paraId="000F22E2" w14:textId="77777777" w:rsidR="00194B92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2584/CUN/2019</w:t>
            </w:r>
          </w:p>
        </w:tc>
      </w:tr>
      <w:tr w:rsidR="00194B92" w:rsidRPr="00CD3E64" w14:paraId="0787AE2E" w14:textId="77777777" w:rsidTr="00FF7313">
        <w:tc>
          <w:tcPr>
            <w:tcW w:w="5630" w:type="dxa"/>
          </w:tcPr>
          <w:p w14:paraId="77E8FCF5" w14:textId="7B0B34A4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Institucional de Bolsas de Iniciação à Docência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PIBID</w:t>
            </w:r>
          </w:p>
        </w:tc>
        <w:tc>
          <w:tcPr>
            <w:tcW w:w="4259" w:type="dxa"/>
          </w:tcPr>
          <w:p w14:paraId="5C19199E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1473/CUN/2010</w:t>
            </w:r>
          </w:p>
          <w:p w14:paraId="403D3785" w14:textId="636EB36E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2022/CUN/2014</w:t>
            </w:r>
          </w:p>
        </w:tc>
      </w:tr>
      <w:tr w:rsidR="00194B92" w:rsidRPr="00CD3E64" w14:paraId="2ACB92AF" w14:textId="77777777" w:rsidTr="00FF7313">
        <w:tc>
          <w:tcPr>
            <w:tcW w:w="5630" w:type="dxa"/>
          </w:tcPr>
          <w:p w14:paraId="7B31CB69" w14:textId="389C67C9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Institucional de Bolsas de Iniciação à Docência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PIBID</w:t>
            </w:r>
            <w:r>
              <w:rPr>
                <w:rFonts w:ascii="Arial" w:hAnsi="Arial" w:cs="Arial"/>
              </w:rPr>
              <w:t xml:space="preserve"> – regimento</w:t>
            </w:r>
          </w:p>
        </w:tc>
        <w:tc>
          <w:tcPr>
            <w:tcW w:w="4259" w:type="dxa"/>
          </w:tcPr>
          <w:p w14:paraId="40557DE5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2029/CUN/2014</w:t>
            </w:r>
          </w:p>
        </w:tc>
      </w:tr>
      <w:tr w:rsidR="00194B92" w:rsidRPr="00CD3E64" w14:paraId="46C83C96" w14:textId="77777777" w:rsidTr="00FF7313">
        <w:tc>
          <w:tcPr>
            <w:tcW w:w="5630" w:type="dxa"/>
          </w:tcPr>
          <w:p w14:paraId="5EC70AE8" w14:textId="77777777" w:rsidR="00194B92" w:rsidRPr="00F11C2E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F11C2E">
              <w:rPr>
                <w:rFonts w:ascii="Arial" w:hAnsi="Arial" w:cs="Arial"/>
              </w:rPr>
              <w:t>Programa Institucional de Formação Docente/Gestores e de Técnico-Administrativos da URI</w:t>
            </w:r>
          </w:p>
        </w:tc>
        <w:tc>
          <w:tcPr>
            <w:tcW w:w="4259" w:type="dxa"/>
          </w:tcPr>
          <w:p w14:paraId="14FA3D20" w14:textId="77777777" w:rsidR="00194B92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1713/CUN/2012</w:t>
            </w:r>
          </w:p>
          <w:p w14:paraId="5F07BC1B" w14:textId="77777777" w:rsidR="00194B92" w:rsidRPr="00CD3E64" w:rsidRDefault="00194B92" w:rsidP="00194B92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2621/CUN/2019 (ver também 2288/CUN/2017)</w:t>
            </w:r>
          </w:p>
        </w:tc>
      </w:tr>
      <w:tr w:rsidR="00194B92" w:rsidRPr="00CD3E64" w14:paraId="3437A173" w14:textId="77777777" w:rsidTr="00FF7313">
        <w:tc>
          <w:tcPr>
            <w:tcW w:w="5630" w:type="dxa"/>
          </w:tcPr>
          <w:p w14:paraId="0AC92C19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Institucional de Inclusão e Acessibilidade</w:t>
            </w:r>
          </w:p>
        </w:tc>
        <w:tc>
          <w:tcPr>
            <w:tcW w:w="4259" w:type="dxa"/>
          </w:tcPr>
          <w:p w14:paraId="62AD7A3F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2287/CUN/2017</w:t>
            </w:r>
          </w:p>
        </w:tc>
      </w:tr>
      <w:tr w:rsidR="00194B92" w:rsidRPr="00CD3E64" w14:paraId="7F1C2197" w14:textId="77777777" w:rsidTr="00FF7313">
        <w:tc>
          <w:tcPr>
            <w:tcW w:w="5630" w:type="dxa"/>
          </w:tcPr>
          <w:p w14:paraId="1E101E92" w14:textId="3B28465D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Regulamento do Trabalho Discente efetivo – TDE para a Graduação Ativa</w:t>
            </w:r>
          </w:p>
        </w:tc>
        <w:tc>
          <w:tcPr>
            <w:tcW w:w="4259" w:type="dxa"/>
          </w:tcPr>
          <w:p w14:paraId="6B7192DD" w14:textId="2901EBD0" w:rsidR="00194B92" w:rsidRPr="00E75420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E75420">
              <w:rPr>
                <w:rFonts w:ascii="Arial" w:hAnsi="Arial" w:cs="Arial"/>
              </w:rPr>
              <w:t>2750/CUN/2020</w:t>
            </w:r>
          </w:p>
        </w:tc>
      </w:tr>
      <w:tr w:rsidR="00194B92" w:rsidRPr="00CD3E64" w14:paraId="02CA5803" w14:textId="77777777" w:rsidTr="00FF7313">
        <w:tc>
          <w:tcPr>
            <w:tcW w:w="5630" w:type="dxa"/>
          </w:tcPr>
          <w:p w14:paraId="55397518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Serviço de Registro de Diplomas</w:t>
            </w:r>
            <w:r>
              <w:rPr>
                <w:rFonts w:ascii="Arial" w:hAnsi="Arial" w:cs="Arial"/>
              </w:rPr>
              <w:t xml:space="preserve"> (criação)</w:t>
            </w:r>
          </w:p>
        </w:tc>
        <w:tc>
          <w:tcPr>
            <w:tcW w:w="4259" w:type="dxa"/>
          </w:tcPr>
          <w:p w14:paraId="184DFC07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472/CUN/2002</w:t>
            </w:r>
          </w:p>
        </w:tc>
      </w:tr>
      <w:tr w:rsidR="00194B92" w:rsidRPr="00CD3E64" w14:paraId="6355D724" w14:textId="77777777" w:rsidTr="00FF7313">
        <w:tc>
          <w:tcPr>
            <w:tcW w:w="5630" w:type="dxa"/>
          </w:tcPr>
          <w:p w14:paraId="279F18CC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Sistema de Registro de Diplomas na URI</w:t>
            </w:r>
            <w:r>
              <w:rPr>
                <w:rFonts w:ascii="Arial" w:hAnsi="Arial" w:cs="Arial"/>
              </w:rPr>
              <w:t xml:space="preserve"> (r</w:t>
            </w:r>
            <w:r w:rsidRPr="00CD3E64">
              <w:rPr>
                <w:rFonts w:ascii="Arial" w:hAnsi="Arial" w:cs="Arial"/>
              </w:rPr>
              <w:t>egulament</w:t>
            </w:r>
            <w:r>
              <w:rPr>
                <w:rFonts w:ascii="Arial" w:hAnsi="Arial" w:cs="Arial"/>
              </w:rPr>
              <w:t>ação)</w:t>
            </w:r>
          </w:p>
        </w:tc>
        <w:tc>
          <w:tcPr>
            <w:tcW w:w="4259" w:type="dxa"/>
          </w:tcPr>
          <w:p w14:paraId="1D871C4F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549/CUN/2003</w:t>
            </w:r>
          </w:p>
        </w:tc>
      </w:tr>
      <w:tr w:rsidR="00194B92" w:rsidRPr="00CD3E64" w14:paraId="6320F142" w14:textId="77777777" w:rsidTr="00FF7313">
        <w:tc>
          <w:tcPr>
            <w:tcW w:w="5630" w:type="dxa"/>
          </w:tcPr>
          <w:p w14:paraId="6F2B751D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CD3E64">
              <w:rPr>
                <w:rFonts w:ascii="Arial" w:hAnsi="Arial" w:cs="Arial"/>
              </w:rPr>
              <w:t>ransferências acadêmicas no âmbito da URI</w:t>
            </w:r>
            <w:r>
              <w:rPr>
                <w:rFonts w:ascii="Arial" w:hAnsi="Arial" w:cs="Arial"/>
              </w:rPr>
              <w:t xml:space="preserve"> (Normas)</w:t>
            </w:r>
          </w:p>
        </w:tc>
        <w:tc>
          <w:tcPr>
            <w:tcW w:w="4259" w:type="dxa"/>
          </w:tcPr>
          <w:p w14:paraId="7138CF18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003/CEPE/1992</w:t>
            </w:r>
          </w:p>
          <w:p w14:paraId="2B6DCBC6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273/CEPE/1996</w:t>
            </w:r>
          </w:p>
          <w:p w14:paraId="2E2F2EBE" w14:textId="77777777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1268/CUN/2008 e Regimento Geral Art.49</w:t>
            </w:r>
          </w:p>
        </w:tc>
      </w:tr>
      <w:tr w:rsidR="00194B92" w:rsidRPr="00CD3E64" w14:paraId="5F4E00AA" w14:textId="77777777" w:rsidTr="00FF7313">
        <w:tc>
          <w:tcPr>
            <w:tcW w:w="5630" w:type="dxa"/>
          </w:tcPr>
          <w:p w14:paraId="3C539DA9" w14:textId="17364D2B" w:rsidR="00194B92" w:rsidRPr="00924E91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924E91">
              <w:rPr>
                <w:rFonts w:ascii="Arial" w:hAnsi="Arial" w:cs="Arial"/>
              </w:rPr>
              <w:t>Manual do Projeto Integrador - Ensino a Distância</w:t>
            </w:r>
          </w:p>
        </w:tc>
        <w:tc>
          <w:tcPr>
            <w:tcW w:w="4259" w:type="dxa"/>
          </w:tcPr>
          <w:p w14:paraId="6ED43DA6" w14:textId="6A9650A5" w:rsidR="00194B92" w:rsidRPr="00CD3E64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2817/CUN/2020</w:t>
            </w:r>
          </w:p>
        </w:tc>
      </w:tr>
      <w:tr w:rsidR="00194B92" w:rsidRPr="00CD3E64" w14:paraId="321466C5" w14:textId="77777777" w:rsidTr="00FF7313">
        <w:tc>
          <w:tcPr>
            <w:tcW w:w="5630" w:type="dxa"/>
          </w:tcPr>
          <w:p w14:paraId="3941134B" w14:textId="5B8CB8F5" w:rsidR="00194B92" w:rsidRPr="00924E91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924E91">
              <w:rPr>
                <w:rFonts w:ascii="Arial" w:hAnsi="Arial" w:cs="Arial"/>
              </w:rPr>
              <w:t>Manual do Projeto Integrador</w:t>
            </w:r>
            <w:r>
              <w:rPr>
                <w:rFonts w:ascii="Arial" w:hAnsi="Arial" w:cs="Arial"/>
              </w:rPr>
              <w:t xml:space="preserve"> dos Cursos de Graduação da URI - Modalidade Presencial</w:t>
            </w:r>
          </w:p>
        </w:tc>
        <w:tc>
          <w:tcPr>
            <w:tcW w:w="4259" w:type="dxa"/>
          </w:tcPr>
          <w:p w14:paraId="64F2CE3E" w14:textId="77777777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2822/CUN/2020</w:t>
            </w:r>
          </w:p>
          <w:p w14:paraId="108DFC4A" w14:textId="692C562C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94B92" w:rsidRPr="00CD3E64" w14:paraId="438CBA0C" w14:textId="77777777" w:rsidTr="00FF7313">
        <w:tc>
          <w:tcPr>
            <w:tcW w:w="5630" w:type="dxa"/>
          </w:tcPr>
          <w:p w14:paraId="27A9AC35" w14:textId="5C4CC491" w:rsidR="00194B92" w:rsidRPr="00924E91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de Disciplinas dos Cursos de Graduação na modalidade presencial – Graduação Ativa</w:t>
            </w:r>
          </w:p>
        </w:tc>
        <w:tc>
          <w:tcPr>
            <w:tcW w:w="4259" w:type="dxa"/>
          </w:tcPr>
          <w:p w14:paraId="33404466" w14:textId="527D19D2" w:rsidR="00194B92" w:rsidRDefault="00194B92" w:rsidP="00194B92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2973/CUN/2021</w:t>
            </w:r>
            <w:r w:rsidRPr="00194B92">
              <w:rPr>
                <w:rFonts w:ascii="Arial" w:hAnsi="Arial" w:cs="Arial"/>
                <w:sz w:val="18"/>
                <w:szCs w:val="18"/>
              </w:rPr>
              <w:t>(altera o item 5.3 da Res. 2736/CUN/2019)</w:t>
            </w:r>
          </w:p>
        </w:tc>
      </w:tr>
    </w:tbl>
    <w:p w14:paraId="6EB2400A" w14:textId="77777777" w:rsidR="00902490" w:rsidRDefault="00902490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693B2964" w14:textId="679588E9" w:rsidR="00CD3E64" w:rsidRDefault="00CD3E64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897BC7">
        <w:rPr>
          <w:rFonts w:ascii="Arial" w:hAnsi="Arial" w:cs="Arial"/>
          <w:b/>
          <w:sz w:val="32"/>
          <w:szCs w:val="32"/>
        </w:rPr>
        <w:t>Pró-Reitoria de Pesquisa, Extensão e Pós-Graduação</w:t>
      </w:r>
    </w:p>
    <w:p w14:paraId="1DAFD34C" w14:textId="77777777" w:rsidR="003C6C06" w:rsidRPr="003C6C06" w:rsidRDefault="003C6C06" w:rsidP="00555E37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C6C06">
        <w:rPr>
          <w:rFonts w:ascii="Arial" w:hAnsi="Arial" w:cs="Arial"/>
          <w:b/>
          <w:sz w:val="28"/>
          <w:szCs w:val="28"/>
        </w:rPr>
        <w:t>Geral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630"/>
        <w:gridCol w:w="4259"/>
      </w:tblGrid>
      <w:tr w:rsidR="00FF7313" w:rsidRPr="00CD3E64" w14:paraId="64E618F0" w14:textId="77777777" w:rsidTr="00FF7313">
        <w:tc>
          <w:tcPr>
            <w:tcW w:w="5630" w:type="dxa"/>
          </w:tcPr>
          <w:p w14:paraId="445D579E" w14:textId="77777777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Diretrizes para Implantação da Pesquisa, Extensão e Pós-Graduação da URI</w:t>
            </w:r>
          </w:p>
        </w:tc>
        <w:tc>
          <w:tcPr>
            <w:tcW w:w="4259" w:type="dxa"/>
          </w:tcPr>
          <w:p w14:paraId="4BF72F80" w14:textId="77777777" w:rsidR="00FF7313" w:rsidRPr="00CD3E64" w:rsidRDefault="00FF731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239/CUN/2000</w:t>
            </w:r>
          </w:p>
        </w:tc>
      </w:tr>
      <w:tr w:rsidR="00FF7313" w:rsidRPr="00CD3E64" w14:paraId="61D0CB8A" w14:textId="77777777" w:rsidTr="00FF7313">
        <w:tc>
          <w:tcPr>
            <w:tcW w:w="5630" w:type="dxa"/>
          </w:tcPr>
          <w:p w14:paraId="6A57AE6A" w14:textId="77777777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Parque Científico e Tecnológico das Missões TECNOURI MISSÕES</w:t>
            </w:r>
            <w:r>
              <w:rPr>
                <w:rFonts w:ascii="Arial" w:hAnsi="Arial" w:cs="Arial"/>
              </w:rPr>
              <w:t xml:space="preserve"> (criação)</w:t>
            </w:r>
          </w:p>
        </w:tc>
        <w:tc>
          <w:tcPr>
            <w:tcW w:w="4259" w:type="dxa"/>
          </w:tcPr>
          <w:p w14:paraId="40CB02AE" w14:textId="77777777" w:rsidR="00FF7313" w:rsidRPr="00CD3E64" w:rsidRDefault="00FF731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1930/CUN/2014</w:t>
            </w:r>
          </w:p>
          <w:p w14:paraId="4732B5D0" w14:textId="77777777" w:rsidR="00FF7313" w:rsidRPr="00CD3E64" w:rsidRDefault="00FF731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1932/CUN/2014</w:t>
            </w:r>
          </w:p>
          <w:p w14:paraId="7F75B5EA" w14:textId="77777777" w:rsidR="00FF7313" w:rsidRPr="00CD3E64" w:rsidRDefault="00FF731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1933/CUN/2014</w:t>
            </w:r>
          </w:p>
        </w:tc>
      </w:tr>
      <w:tr w:rsidR="00FF7313" w:rsidRPr="00CD3E64" w14:paraId="65027863" w14:textId="77777777" w:rsidTr="00FF7313">
        <w:tc>
          <w:tcPr>
            <w:tcW w:w="5630" w:type="dxa"/>
          </w:tcPr>
          <w:p w14:paraId="221D5EF3" w14:textId="77777777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Parque Científico e Tecnológico das Missões TECNOURI MISSÕES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5BD066BE" w14:textId="77777777" w:rsidR="00FF7313" w:rsidRPr="00CD3E64" w:rsidRDefault="00FF731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1973/CUN/2014</w:t>
            </w:r>
          </w:p>
        </w:tc>
      </w:tr>
      <w:tr w:rsidR="00FF7313" w:rsidRPr="00CD3E64" w14:paraId="68A72795" w14:textId="77777777" w:rsidTr="00FF7313">
        <w:tc>
          <w:tcPr>
            <w:tcW w:w="5630" w:type="dxa"/>
          </w:tcPr>
          <w:p w14:paraId="2AD1675A" w14:textId="631F95F4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Parque Científico e Tecnológico do Alto Uruguai</w:t>
            </w:r>
            <w:r w:rsidR="00DF37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(criação)</w:t>
            </w:r>
          </w:p>
        </w:tc>
        <w:tc>
          <w:tcPr>
            <w:tcW w:w="4259" w:type="dxa"/>
          </w:tcPr>
          <w:p w14:paraId="3E76A510" w14:textId="77777777" w:rsidR="00FF7313" w:rsidRPr="00CD3E64" w:rsidRDefault="00FF731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1907/CUN/2014</w:t>
            </w:r>
          </w:p>
        </w:tc>
      </w:tr>
      <w:tr w:rsidR="00FF7313" w:rsidRPr="00CD3E64" w14:paraId="5E06BE53" w14:textId="77777777" w:rsidTr="00FF7313">
        <w:tc>
          <w:tcPr>
            <w:tcW w:w="5630" w:type="dxa"/>
          </w:tcPr>
          <w:p w14:paraId="6FA677FC" w14:textId="77777777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de Internacionalização </w:t>
            </w:r>
          </w:p>
        </w:tc>
        <w:tc>
          <w:tcPr>
            <w:tcW w:w="4259" w:type="dxa"/>
          </w:tcPr>
          <w:p w14:paraId="6055FE39" w14:textId="77777777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2114/CUN/2015</w:t>
            </w:r>
          </w:p>
        </w:tc>
      </w:tr>
      <w:tr w:rsidR="00FF7313" w:rsidRPr="00CD3E64" w14:paraId="69A2A5DD" w14:textId="77777777" w:rsidTr="00FF7313">
        <w:tc>
          <w:tcPr>
            <w:tcW w:w="5630" w:type="dxa"/>
          </w:tcPr>
          <w:p w14:paraId="43C06C64" w14:textId="1E9FBE87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de Mobilidade Acadêmica na URI </w:t>
            </w:r>
            <w:r w:rsidR="00246419"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modalidade de intercâmbio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480B03EE" w14:textId="77777777" w:rsidR="00FF7313" w:rsidRPr="00CD3E64" w:rsidRDefault="00FF731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1852/CUN/2013</w:t>
            </w:r>
          </w:p>
        </w:tc>
      </w:tr>
      <w:tr w:rsidR="00555E37" w:rsidRPr="00CD3E64" w14:paraId="1AC4D8C6" w14:textId="77777777" w:rsidTr="00FF7313">
        <w:tc>
          <w:tcPr>
            <w:tcW w:w="5630" w:type="dxa"/>
          </w:tcPr>
          <w:p w14:paraId="68F691E4" w14:textId="44D9FF5B" w:rsidR="00555E37" w:rsidRPr="00CD3E64" w:rsidRDefault="00555E3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F3738">
              <w:rPr>
                <w:rFonts w:ascii="Arial" w:hAnsi="Arial" w:cs="Arial"/>
              </w:rPr>
              <w:t>Núcleo de Internacionalização da URI – NIURI</w:t>
            </w:r>
            <w:r>
              <w:rPr>
                <w:rFonts w:ascii="Arial" w:hAnsi="Arial" w:cs="Arial"/>
              </w:rPr>
              <w:t xml:space="preserve"> (</w:t>
            </w:r>
            <w:r w:rsidRPr="00DF3738">
              <w:rPr>
                <w:rFonts w:ascii="Arial" w:hAnsi="Arial" w:cs="Arial"/>
              </w:rPr>
              <w:t>Criação e Implantação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5647C7B2" w14:textId="7A261CD3" w:rsidR="00555E37" w:rsidRPr="00CD3E64" w:rsidRDefault="00555E37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2734/CUN/2019</w:t>
            </w:r>
          </w:p>
        </w:tc>
      </w:tr>
      <w:tr w:rsidR="0032127C" w:rsidRPr="00CD3E64" w14:paraId="59BE09BB" w14:textId="77777777" w:rsidTr="00FF7313">
        <w:tc>
          <w:tcPr>
            <w:tcW w:w="5630" w:type="dxa"/>
          </w:tcPr>
          <w:p w14:paraId="7B56A704" w14:textId="6A8836AE" w:rsidR="0032127C" w:rsidRPr="00A52739" w:rsidRDefault="0032127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A52739">
              <w:rPr>
                <w:rFonts w:ascii="Arial" w:hAnsi="Arial" w:cs="Arial"/>
                <w:color w:val="222222"/>
                <w:shd w:val="clear" w:color="auto" w:fill="FFFFFF"/>
              </w:rPr>
              <w:t>Regulamento do Evento Institucional de Pesquisa e Extensão da Universidade Regional Integrada do Alto Uruguai e das Missões.</w:t>
            </w:r>
          </w:p>
        </w:tc>
        <w:tc>
          <w:tcPr>
            <w:tcW w:w="4259" w:type="dxa"/>
          </w:tcPr>
          <w:p w14:paraId="46522E11" w14:textId="379147AD" w:rsidR="0032127C" w:rsidRDefault="00A5273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3026</w:t>
            </w:r>
            <w:r w:rsidR="0032127C">
              <w:rPr>
                <w:rFonts w:ascii="Arial" w:hAnsi="Arial" w:cs="Arial"/>
              </w:rPr>
              <w:t>/CUN/2021</w:t>
            </w:r>
          </w:p>
        </w:tc>
      </w:tr>
    </w:tbl>
    <w:p w14:paraId="38103C4A" w14:textId="77777777" w:rsidR="00212610" w:rsidRDefault="00212610" w:rsidP="00555E37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417AD6A" w14:textId="01BFD9B9" w:rsidR="003C6C06" w:rsidRDefault="003C6C06" w:rsidP="00555E37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C6C06">
        <w:rPr>
          <w:rFonts w:ascii="Arial" w:hAnsi="Arial" w:cs="Arial"/>
          <w:b/>
          <w:sz w:val="28"/>
          <w:szCs w:val="28"/>
        </w:rPr>
        <w:t>Pesquisa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630"/>
        <w:gridCol w:w="4259"/>
      </w:tblGrid>
      <w:tr w:rsidR="00C86651" w:rsidRPr="00CD3E64" w14:paraId="07FBD67B" w14:textId="77777777" w:rsidTr="00FF7313">
        <w:tc>
          <w:tcPr>
            <w:tcW w:w="5630" w:type="dxa"/>
          </w:tcPr>
          <w:p w14:paraId="48A927B4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Comissão de Ética no Uso de Animais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CEUA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1C64F730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1628/CUN/2011</w:t>
            </w:r>
          </w:p>
          <w:p w14:paraId="686BBB43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2597/CUN/2019</w:t>
            </w:r>
          </w:p>
        </w:tc>
      </w:tr>
      <w:tr w:rsidR="00C86651" w:rsidRPr="00CD3E64" w14:paraId="031C146D" w14:textId="77777777" w:rsidTr="00FF7313">
        <w:tc>
          <w:tcPr>
            <w:tcW w:w="5630" w:type="dxa"/>
          </w:tcPr>
          <w:p w14:paraId="635FD7B1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Comitê de Bioética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COBE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Criação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6EE2852D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247/CUN/2001</w:t>
            </w:r>
          </w:p>
        </w:tc>
      </w:tr>
      <w:tr w:rsidR="00C86651" w:rsidRPr="00CD3E64" w14:paraId="1577258A" w14:textId="77777777" w:rsidTr="00FF7313">
        <w:tc>
          <w:tcPr>
            <w:tcW w:w="5630" w:type="dxa"/>
          </w:tcPr>
          <w:p w14:paraId="67483D7C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Comitê de Bioética em Pesquisa – COBE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596BBE7A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712/CUN/2004</w:t>
            </w:r>
          </w:p>
        </w:tc>
      </w:tr>
      <w:tr w:rsidR="00C86651" w:rsidRPr="00CD3E64" w14:paraId="6B3D154D" w14:textId="77777777" w:rsidTr="00FF7313">
        <w:tc>
          <w:tcPr>
            <w:tcW w:w="5630" w:type="dxa"/>
          </w:tcPr>
          <w:p w14:paraId="16E7E318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Comitê de Ética em Pesquisa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CEP</w:t>
            </w:r>
            <w:r>
              <w:rPr>
                <w:rFonts w:ascii="Arial" w:hAnsi="Arial" w:cs="Arial"/>
              </w:rPr>
              <w:t xml:space="preserve"> (Criação)</w:t>
            </w:r>
          </w:p>
        </w:tc>
        <w:tc>
          <w:tcPr>
            <w:tcW w:w="4259" w:type="dxa"/>
          </w:tcPr>
          <w:p w14:paraId="58FFDFE4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799/CUN/2005</w:t>
            </w:r>
          </w:p>
        </w:tc>
      </w:tr>
      <w:tr w:rsidR="00C86651" w:rsidRPr="00CD3E64" w14:paraId="7B9B540D" w14:textId="77777777" w:rsidTr="00FF7313">
        <w:tc>
          <w:tcPr>
            <w:tcW w:w="5630" w:type="dxa"/>
          </w:tcPr>
          <w:p w14:paraId="21672542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Comitê de Ética em Pesquisa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CEP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0D0D193D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1352/CUN/2009</w:t>
            </w:r>
          </w:p>
          <w:p w14:paraId="4A8DFED8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2020/CUN/2014</w:t>
            </w:r>
          </w:p>
          <w:p w14:paraId="44767B76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2115/CUN/2015</w:t>
            </w:r>
          </w:p>
          <w:p w14:paraId="106B334A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2167/CUN/2016</w:t>
            </w:r>
          </w:p>
        </w:tc>
      </w:tr>
      <w:tr w:rsidR="00C86651" w:rsidRPr="00CD3E64" w14:paraId="6D5AB96F" w14:textId="77777777" w:rsidTr="00FF7313">
        <w:tc>
          <w:tcPr>
            <w:tcW w:w="5630" w:type="dxa"/>
          </w:tcPr>
          <w:p w14:paraId="10F48371" w14:textId="2FCE2C4A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3C6C06">
              <w:rPr>
                <w:rFonts w:ascii="Arial" w:hAnsi="Arial" w:cs="Arial"/>
              </w:rPr>
              <w:t xml:space="preserve">Comitê de Ética em Pesquisa </w:t>
            </w:r>
            <w:r w:rsidR="00212610">
              <w:rPr>
                <w:rFonts w:ascii="Arial" w:hAnsi="Arial" w:cs="Arial"/>
              </w:rPr>
              <w:t>–</w:t>
            </w:r>
            <w:r w:rsidRPr="003C6C06">
              <w:rPr>
                <w:rFonts w:ascii="Arial" w:hAnsi="Arial" w:cs="Arial"/>
              </w:rPr>
              <w:t xml:space="preserve"> CEP da URI Câmpus de Erechim</w:t>
            </w:r>
            <w:r>
              <w:rPr>
                <w:rFonts w:ascii="Arial" w:hAnsi="Arial" w:cs="Arial"/>
              </w:rPr>
              <w:t xml:space="preserve"> (</w:t>
            </w:r>
            <w:r w:rsidRPr="003C6C06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6C9DC798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2330/CUN/2017</w:t>
            </w:r>
          </w:p>
          <w:p w14:paraId="15BB7B22" w14:textId="77777777" w:rsidR="00FA1A39" w:rsidRDefault="00FA1A39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2823/CUN/2020</w:t>
            </w:r>
          </w:p>
          <w:p w14:paraId="1C5D5542" w14:textId="77777777" w:rsidR="00194B92" w:rsidRDefault="00194B92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2952/CUN/2021</w:t>
            </w:r>
          </w:p>
          <w:p w14:paraId="0F633E53" w14:textId="74716D9C" w:rsidR="00194B92" w:rsidRPr="00CD3E64" w:rsidRDefault="00194B92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2981/CUN/2021</w:t>
            </w:r>
          </w:p>
        </w:tc>
      </w:tr>
      <w:tr w:rsidR="00C86651" w:rsidRPr="00CD3E64" w14:paraId="61144E66" w14:textId="77777777" w:rsidTr="00FF7313">
        <w:tc>
          <w:tcPr>
            <w:tcW w:w="5630" w:type="dxa"/>
          </w:tcPr>
          <w:p w14:paraId="4C88DBDF" w14:textId="128CB5C1" w:rsidR="00C86651" w:rsidRPr="007932A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932A4">
              <w:rPr>
                <w:rFonts w:ascii="Arial" w:hAnsi="Arial" w:cs="Arial"/>
              </w:rPr>
              <w:t xml:space="preserve">Comitê de Ética em Pesquisa </w:t>
            </w:r>
            <w:r w:rsidR="00212610">
              <w:rPr>
                <w:rFonts w:ascii="Arial" w:hAnsi="Arial" w:cs="Arial"/>
              </w:rPr>
              <w:t>–</w:t>
            </w:r>
            <w:r w:rsidRPr="007932A4">
              <w:rPr>
                <w:rFonts w:ascii="Arial" w:hAnsi="Arial" w:cs="Arial"/>
              </w:rPr>
              <w:t xml:space="preserve"> CEP da URI Câmpus de</w:t>
            </w:r>
            <w:r>
              <w:rPr>
                <w:rFonts w:ascii="Arial" w:hAnsi="Arial" w:cs="Arial"/>
              </w:rPr>
              <w:t xml:space="preserve"> Santiago (</w:t>
            </w:r>
            <w:r w:rsidRPr="003C6C06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3967E04A" w14:textId="77777777" w:rsidR="00C86651" w:rsidRPr="007932A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2697/CUN/2019</w:t>
            </w:r>
          </w:p>
        </w:tc>
      </w:tr>
      <w:tr w:rsidR="00C86651" w:rsidRPr="00CD3E64" w14:paraId="3ACE722D" w14:textId="77777777" w:rsidTr="00FF7313">
        <w:tc>
          <w:tcPr>
            <w:tcW w:w="5630" w:type="dxa"/>
          </w:tcPr>
          <w:p w14:paraId="63107EE3" w14:textId="25EE5BE6" w:rsidR="00C86651" w:rsidRPr="007932A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932A4">
              <w:rPr>
                <w:rFonts w:ascii="Arial" w:hAnsi="Arial" w:cs="Arial"/>
              </w:rPr>
              <w:t xml:space="preserve">Comitê de Ética em Pesquisa </w:t>
            </w:r>
            <w:r w:rsidR="00212610">
              <w:rPr>
                <w:rFonts w:ascii="Arial" w:hAnsi="Arial" w:cs="Arial"/>
              </w:rPr>
              <w:t>–</w:t>
            </w:r>
            <w:r w:rsidRPr="007932A4">
              <w:rPr>
                <w:rFonts w:ascii="Arial" w:hAnsi="Arial" w:cs="Arial"/>
              </w:rPr>
              <w:t xml:space="preserve"> CEP da URI Câmpus de São Luiz Gonzaga</w:t>
            </w:r>
            <w:r>
              <w:rPr>
                <w:rFonts w:ascii="Arial" w:hAnsi="Arial" w:cs="Arial"/>
              </w:rPr>
              <w:t xml:space="preserve"> (</w:t>
            </w:r>
            <w:r w:rsidRPr="003C6C06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0AE0B085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7932A4">
              <w:rPr>
                <w:rFonts w:ascii="Arial" w:hAnsi="Arial" w:cs="Arial"/>
              </w:rPr>
              <w:t>2407/CUN/2018</w:t>
            </w:r>
          </w:p>
          <w:p w14:paraId="68E0A0ED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2462/CUN/2018</w:t>
            </w:r>
          </w:p>
          <w:p w14:paraId="0C8A904C" w14:textId="77777777" w:rsidR="00C86651" w:rsidRPr="007932A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2463/CUN/2018</w:t>
            </w:r>
          </w:p>
        </w:tc>
      </w:tr>
      <w:tr w:rsidR="00C86651" w:rsidRPr="00CD3E64" w14:paraId="64383A86" w14:textId="77777777" w:rsidTr="00FF7313">
        <w:tc>
          <w:tcPr>
            <w:tcW w:w="5630" w:type="dxa"/>
          </w:tcPr>
          <w:p w14:paraId="1CFEF587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3C6C06">
              <w:rPr>
                <w:rFonts w:ascii="Arial" w:hAnsi="Arial" w:cs="Arial"/>
              </w:rPr>
              <w:t>Comitê de Ética em Pesquisa CEP, da URI Frederico Westphalen</w:t>
            </w:r>
            <w:r>
              <w:rPr>
                <w:rFonts w:ascii="Arial" w:hAnsi="Arial" w:cs="Arial"/>
              </w:rPr>
              <w:t xml:space="preserve"> (</w:t>
            </w:r>
            <w:r w:rsidRPr="003C6C06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7C1DF2F6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2225/CUN/2016</w:t>
            </w:r>
          </w:p>
          <w:p w14:paraId="23FECD0B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2529/CUN/2018</w:t>
            </w:r>
          </w:p>
          <w:p w14:paraId="22EA5319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bookmarkStart w:id="0" w:name="_Hlk30603509"/>
            <w:r>
              <w:rPr>
                <w:rFonts w:ascii="Arial" w:hAnsi="Arial" w:cs="Arial"/>
              </w:rPr>
              <w:t>2698/CUN/2019</w:t>
            </w:r>
            <w:bookmarkEnd w:id="0"/>
          </w:p>
          <w:p w14:paraId="010CD446" w14:textId="308DCD42" w:rsidR="00194B92" w:rsidRPr="00CD3E64" w:rsidRDefault="00194B92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2700/CUN/2019</w:t>
            </w:r>
          </w:p>
        </w:tc>
      </w:tr>
      <w:tr w:rsidR="00DD1776" w:rsidRPr="00CD3E64" w14:paraId="615CA5DE" w14:textId="77777777" w:rsidTr="00FF7313">
        <w:tc>
          <w:tcPr>
            <w:tcW w:w="5630" w:type="dxa"/>
          </w:tcPr>
          <w:p w14:paraId="081A72E4" w14:textId="052EAD80" w:rsidR="00DD1776" w:rsidRPr="003C6C06" w:rsidRDefault="00DD1776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3C6C06">
              <w:rPr>
                <w:rFonts w:ascii="Arial" w:hAnsi="Arial" w:cs="Arial"/>
              </w:rPr>
              <w:t xml:space="preserve">Comitê de Ética em Pesquisa CEP, da URI </w:t>
            </w:r>
            <w:r>
              <w:rPr>
                <w:rFonts w:ascii="Arial" w:hAnsi="Arial" w:cs="Arial"/>
              </w:rPr>
              <w:t>Santo Ângelo (</w:t>
            </w:r>
            <w:r w:rsidRPr="003C6C06">
              <w:rPr>
                <w:rFonts w:ascii="Arial" w:hAnsi="Arial" w:cs="Arial"/>
              </w:rPr>
              <w:t>Regimento Interno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79B64AB3" w14:textId="5FAC41D2" w:rsidR="00DD1776" w:rsidRDefault="00DD1776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2703/</w:t>
            </w:r>
            <w:r w:rsidR="00B74303">
              <w:rPr>
                <w:rFonts w:ascii="Arial" w:hAnsi="Arial" w:cs="Arial"/>
              </w:rPr>
              <w:t>CUN</w:t>
            </w:r>
            <w:r>
              <w:rPr>
                <w:rFonts w:ascii="Arial" w:hAnsi="Arial" w:cs="Arial"/>
              </w:rPr>
              <w:t>/2019</w:t>
            </w:r>
          </w:p>
        </w:tc>
      </w:tr>
      <w:tr w:rsidR="00C86651" w:rsidRPr="00CD3E64" w14:paraId="0209B5F2" w14:textId="77777777" w:rsidTr="00FF7313">
        <w:tc>
          <w:tcPr>
            <w:tcW w:w="5630" w:type="dxa"/>
          </w:tcPr>
          <w:p w14:paraId="69828D93" w14:textId="77777777" w:rsidR="00C86651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Comitê Institucional de Avaliação de Projetos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CIAP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Normas e Funcionamento</w:t>
            </w:r>
            <w:r>
              <w:rPr>
                <w:rFonts w:ascii="Arial" w:hAnsi="Arial" w:cs="Arial"/>
              </w:rPr>
              <w:t>)</w:t>
            </w:r>
          </w:p>
          <w:p w14:paraId="131A532B" w14:textId="77777777" w:rsidR="00B74303" w:rsidRDefault="00B7430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278BA931" w14:textId="77777777" w:rsidR="00B74303" w:rsidRDefault="00B7430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  <w:p w14:paraId="2D0347B9" w14:textId="3679F3A0" w:rsidR="00B74303" w:rsidRDefault="00B7430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D3E64">
              <w:rPr>
                <w:rFonts w:ascii="Arial" w:hAnsi="Arial" w:cs="Arial"/>
              </w:rPr>
              <w:t>Regimento Intern</w:t>
            </w:r>
            <w:r>
              <w:rPr>
                <w:rFonts w:ascii="Arial" w:hAnsi="Arial" w:cs="Arial"/>
              </w:rPr>
              <w:t>o)</w:t>
            </w:r>
          </w:p>
          <w:p w14:paraId="5C2A1041" w14:textId="33E68183" w:rsidR="00B74303" w:rsidRPr="00CD3E64" w:rsidRDefault="00B7430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9" w:type="dxa"/>
          </w:tcPr>
          <w:p w14:paraId="54BE704B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247/CEPE/1995</w:t>
            </w:r>
          </w:p>
          <w:p w14:paraId="28E6CF8E" w14:textId="77777777" w:rsidR="00C86651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531/CUN/2003</w:t>
            </w:r>
          </w:p>
          <w:p w14:paraId="39B53A0D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880/CUN/2006</w:t>
            </w:r>
          </w:p>
          <w:p w14:paraId="18FE88CB" w14:textId="77777777" w:rsidR="00C86651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1751/CUN/2012</w:t>
            </w:r>
          </w:p>
          <w:p w14:paraId="6FA74118" w14:textId="77777777" w:rsidR="00B74303" w:rsidRDefault="00B7430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709/CUN/2004</w:t>
            </w:r>
          </w:p>
          <w:p w14:paraId="126F72BF" w14:textId="77777777" w:rsidR="00B74303" w:rsidRDefault="00B7430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2259/CUN/2016</w:t>
            </w:r>
          </w:p>
          <w:p w14:paraId="7880D8CA" w14:textId="58D9245E" w:rsidR="00194B92" w:rsidRPr="00CD3E64" w:rsidRDefault="00194B92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2983/CUN/2021</w:t>
            </w:r>
          </w:p>
        </w:tc>
      </w:tr>
      <w:tr w:rsidR="00C86651" w:rsidRPr="00CD3E64" w14:paraId="02644D4D" w14:textId="77777777" w:rsidTr="00FF7313">
        <w:tc>
          <w:tcPr>
            <w:tcW w:w="5630" w:type="dxa"/>
          </w:tcPr>
          <w:p w14:paraId="25F86906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Diretrizes para Implantação de Grupos de Pesquisa</w:t>
            </w:r>
          </w:p>
        </w:tc>
        <w:tc>
          <w:tcPr>
            <w:tcW w:w="4259" w:type="dxa"/>
          </w:tcPr>
          <w:p w14:paraId="45E1CC38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415/CEPE/1997</w:t>
            </w:r>
          </w:p>
        </w:tc>
      </w:tr>
      <w:tr w:rsidR="00C86651" w:rsidRPr="00CD3E64" w14:paraId="494C9CE6" w14:textId="77777777" w:rsidTr="00FF7313">
        <w:tc>
          <w:tcPr>
            <w:tcW w:w="5630" w:type="dxa"/>
          </w:tcPr>
          <w:p w14:paraId="5CF624FD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Fundo de Fomento à Pesquisa </w:t>
            </w:r>
            <w:r>
              <w:rPr>
                <w:rFonts w:ascii="Arial" w:hAnsi="Arial" w:cs="Arial"/>
              </w:rPr>
              <w:t>(</w:t>
            </w:r>
            <w:r w:rsidRPr="00CD3E64">
              <w:rPr>
                <w:rFonts w:ascii="Arial" w:hAnsi="Arial" w:cs="Arial"/>
              </w:rPr>
              <w:t>Normas Gerais de Organização e Funcionamento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69F5E995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077/CUN/1997</w:t>
            </w:r>
          </w:p>
          <w:p w14:paraId="1A0EEAA6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2215/CUN/2016</w:t>
            </w:r>
          </w:p>
        </w:tc>
      </w:tr>
      <w:tr w:rsidR="00C86651" w:rsidRPr="00CD3E64" w14:paraId="26DA2BC5" w14:textId="77777777" w:rsidTr="00FF7313">
        <w:tc>
          <w:tcPr>
            <w:tcW w:w="5630" w:type="dxa"/>
          </w:tcPr>
          <w:p w14:paraId="1B2BFF0B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Básico de Iniciação Científica – PROBIC</w:t>
            </w:r>
          </w:p>
        </w:tc>
        <w:tc>
          <w:tcPr>
            <w:tcW w:w="4259" w:type="dxa"/>
          </w:tcPr>
          <w:p w14:paraId="01E41A86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155/CUN/1999</w:t>
            </w:r>
          </w:p>
        </w:tc>
      </w:tr>
      <w:tr w:rsidR="00C86651" w:rsidRPr="00CD3E64" w14:paraId="6F0DEFBF" w14:textId="77777777" w:rsidTr="00FF7313">
        <w:tc>
          <w:tcPr>
            <w:tcW w:w="5630" w:type="dxa"/>
          </w:tcPr>
          <w:p w14:paraId="1ACDFB0A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de Gestão de Informações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PGIA</w:t>
            </w:r>
            <w:r>
              <w:rPr>
                <w:rFonts w:ascii="Arial" w:hAnsi="Arial" w:cs="Arial"/>
              </w:rPr>
              <w:t xml:space="preserve"> (Criação)</w:t>
            </w:r>
          </w:p>
        </w:tc>
        <w:tc>
          <w:tcPr>
            <w:tcW w:w="4259" w:type="dxa"/>
          </w:tcPr>
          <w:p w14:paraId="6B246A46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436/CUN/2002</w:t>
            </w:r>
          </w:p>
        </w:tc>
      </w:tr>
      <w:tr w:rsidR="00C86651" w:rsidRPr="00CD3E64" w14:paraId="6EC6A889" w14:textId="77777777" w:rsidTr="00FF7313">
        <w:tc>
          <w:tcPr>
            <w:tcW w:w="5630" w:type="dxa"/>
          </w:tcPr>
          <w:p w14:paraId="04B35705" w14:textId="22FDEA09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de Incentivo à Participação em Eventos e Pesquisas </w:t>
            </w:r>
            <w:r w:rsidR="00212610"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PIEP</w:t>
            </w:r>
          </w:p>
        </w:tc>
        <w:tc>
          <w:tcPr>
            <w:tcW w:w="4259" w:type="dxa"/>
          </w:tcPr>
          <w:p w14:paraId="6F1E0C31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003/CAPEPG/1999</w:t>
            </w:r>
          </w:p>
        </w:tc>
      </w:tr>
      <w:tr w:rsidR="00C86651" w:rsidRPr="00CD3E64" w14:paraId="09764C41" w14:textId="77777777" w:rsidTr="00FF7313">
        <w:tc>
          <w:tcPr>
            <w:tcW w:w="5630" w:type="dxa"/>
          </w:tcPr>
          <w:p w14:paraId="563C8FF9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de Institucionalização da Pesquisa com Fomento Externo</w:t>
            </w:r>
          </w:p>
        </w:tc>
        <w:tc>
          <w:tcPr>
            <w:tcW w:w="4259" w:type="dxa"/>
          </w:tcPr>
          <w:p w14:paraId="6C6C1534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1210/CUN/2008</w:t>
            </w:r>
          </w:p>
        </w:tc>
      </w:tr>
      <w:tr w:rsidR="00C86651" w:rsidRPr="00CD3E64" w14:paraId="2493C5AD" w14:textId="77777777" w:rsidTr="00FF7313">
        <w:tc>
          <w:tcPr>
            <w:tcW w:w="5630" w:type="dxa"/>
          </w:tcPr>
          <w:p w14:paraId="1A57FD82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Institucional de Bolsas de Iniciação Científica para o Ensino Médio – PIBIC_EM/CNPq</w:t>
            </w:r>
          </w:p>
        </w:tc>
        <w:tc>
          <w:tcPr>
            <w:tcW w:w="4259" w:type="dxa"/>
          </w:tcPr>
          <w:p w14:paraId="3CA517ED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1472/CUN/2010</w:t>
            </w:r>
          </w:p>
        </w:tc>
      </w:tr>
      <w:tr w:rsidR="00C86651" w:rsidRPr="00CD3E64" w14:paraId="54089AC2" w14:textId="77777777" w:rsidTr="00FF7313">
        <w:tc>
          <w:tcPr>
            <w:tcW w:w="5630" w:type="dxa"/>
          </w:tcPr>
          <w:p w14:paraId="54134ADF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Institucional de Incentivo à Pesquisa</w:t>
            </w:r>
          </w:p>
        </w:tc>
        <w:tc>
          <w:tcPr>
            <w:tcW w:w="4259" w:type="dxa"/>
          </w:tcPr>
          <w:p w14:paraId="032C42BA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1209/CUN/2008</w:t>
            </w:r>
          </w:p>
        </w:tc>
      </w:tr>
      <w:tr w:rsidR="00C86651" w:rsidRPr="00CD3E64" w14:paraId="6EFA3A9A" w14:textId="77777777" w:rsidTr="00FF7313">
        <w:tc>
          <w:tcPr>
            <w:tcW w:w="5630" w:type="dxa"/>
          </w:tcPr>
          <w:p w14:paraId="6925DF5D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Institucional de Iniciação Científica – PIIC/URI</w:t>
            </w:r>
          </w:p>
        </w:tc>
        <w:tc>
          <w:tcPr>
            <w:tcW w:w="4259" w:type="dxa"/>
          </w:tcPr>
          <w:p w14:paraId="6CF6F04A" w14:textId="77777777" w:rsidR="00C86651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364/CEPE/1997</w:t>
            </w:r>
          </w:p>
          <w:p w14:paraId="586D2A3D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330/C</w:t>
            </w:r>
            <w:r>
              <w:rPr>
                <w:rFonts w:ascii="Arial" w:hAnsi="Arial" w:cs="Arial"/>
              </w:rPr>
              <w:t>UN</w:t>
            </w:r>
            <w:r w:rsidRPr="00CD3E6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2001</w:t>
            </w:r>
          </w:p>
        </w:tc>
      </w:tr>
      <w:tr w:rsidR="00C86651" w:rsidRPr="00CD3E64" w14:paraId="559FACBE" w14:textId="77777777" w:rsidTr="00FF7313">
        <w:tc>
          <w:tcPr>
            <w:tcW w:w="5630" w:type="dxa"/>
          </w:tcPr>
          <w:p w14:paraId="10A71AFD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Institucional de Iniciação Científica no Ensino Médio – PIIC/EM/URI</w:t>
            </w:r>
          </w:p>
        </w:tc>
        <w:tc>
          <w:tcPr>
            <w:tcW w:w="4259" w:type="dxa"/>
          </w:tcPr>
          <w:p w14:paraId="75C304E5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2217/CUN/2016</w:t>
            </w:r>
          </w:p>
        </w:tc>
      </w:tr>
      <w:tr w:rsidR="00276ECA" w:rsidRPr="00CD3E64" w14:paraId="1347E4DF" w14:textId="77777777" w:rsidTr="00FF7313">
        <w:tc>
          <w:tcPr>
            <w:tcW w:w="5630" w:type="dxa"/>
          </w:tcPr>
          <w:p w14:paraId="579855B5" w14:textId="38C8262E" w:rsidR="00276ECA" w:rsidRPr="00CD3E64" w:rsidRDefault="00276ECA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276ECA">
              <w:rPr>
                <w:rFonts w:ascii="Arial" w:hAnsi="Arial" w:cs="Arial"/>
              </w:rPr>
              <w:t xml:space="preserve">Programa Institucional de Iniciação Tecnológica e Inovação </w:t>
            </w:r>
            <w:r w:rsidR="00246419">
              <w:rPr>
                <w:rFonts w:ascii="Arial" w:hAnsi="Arial" w:cs="Arial"/>
              </w:rPr>
              <w:t>–</w:t>
            </w:r>
            <w:r w:rsidRPr="00276ECA">
              <w:rPr>
                <w:rFonts w:ascii="Arial" w:hAnsi="Arial" w:cs="Arial"/>
              </w:rPr>
              <w:t xml:space="preserve"> PIITI </w:t>
            </w:r>
            <w:r w:rsidR="00246419">
              <w:rPr>
                <w:rFonts w:ascii="Arial" w:hAnsi="Arial" w:cs="Arial"/>
              </w:rPr>
              <w:t>–</w:t>
            </w:r>
            <w:r w:rsidRPr="00276ECA">
              <w:rPr>
                <w:rFonts w:ascii="Arial" w:hAnsi="Arial" w:cs="Arial"/>
              </w:rPr>
              <w:t xml:space="preserve"> URI</w:t>
            </w:r>
          </w:p>
        </w:tc>
        <w:tc>
          <w:tcPr>
            <w:tcW w:w="4259" w:type="dxa"/>
          </w:tcPr>
          <w:p w14:paraId="0A1CF0A0" w14:textId="3F45C748" w:rsidR="00276ECA" w:rsidRPr="00CD3E64" w:rsidRDefault="00276ECA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2216/CUN/2016</w:t>
            </w:r>
          </w:p>
        </w:tc>
      </w:tr>
      <w:tr w:rsidR="00C86651" w:rsidRPr="00CD3E64" w14:paraId="623BBFA4" w14:textId="77777777" w:rsidTr="00FF7313">
        <w:tc>
          <w:tcPr>
            <w:tcW w:w="5630" w:type="dxa"/>
          </w:tcPr>
          <w:p w14:paraId="69B2D00F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Rede de Estudos e Pesquisa em Desenvolvimento Sustentável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REDES</w:t>
            </w:r>
            <w:r>
              <w:rPr>
                <w:rFonts w:ascii="Arial" w:hAnsi="Arial" w:cs="Arial"/>
              </w:rPr>
              <w:t xml:space="preserve"> (Criação)</w:t>
            </w:r>
          </w:p>
        </w:tc>
        <w:tc>
          <w:tcPr>
            <w:tcW w:w="4259" w:type="dxa"/>
          </w:tcPr>
          <w:p w14:paraId="0BE4C3E4" w14:textId="77777777" w:rsidR="00C86651" w:rsidRPr="00CD3E64" w:rsidRDefault="00C8665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295/CUN/2000</w:t>
            </w:r>
          </w:p>
        </w:tc>
      </w:tr>
      <w:tr w:rsidR="00C86651" w:rsidRPr="00CD3E64" w14:paraId="0C79CE4D" w14:textId="77777777" w:rsidTr="00FF7313">
        <w:tc>
          <w:tcPr>
            <w:tcW w:w="5630" w:type="dxa"/>
          </w:tcPr>
          <w:p w14:paraId="2933F12A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Regulamento para o Desenvolvimento da Pesquisa Institucional</w:t>
            </w:r>
          </w:p>
        </w:tc>
        <w:tc>
          <w:tcPr>
            <w:tcW w:w="4259" w:type="dxa"/>
          </w:tcPr>
          <w:p w14:paraId="48B79207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894/CUN/2006</w:t>
            </w:r>
          </w:p>
          <w:p w14:paraId="4569F21B" w14:textId="77777777" w:rsidR="00C86651" w:rsidRPr="00CD3E64" w:rsidRDefault="00C86651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1019/CUN/2007</w:t>
            </w:r>
          </w:p>
        </w:tc>
      </w:tr>
    </w:tbl>
    <w:p w14:paraId="72BC94E4" w14:textId="77777777" w:rsidR="00F57055" w:rsidRDefault="00F57055" w:rsidP="00555E37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6AB36891" w14:textId="77777777" w:rsidR="003C6C06" w:rsidRPr="003C6C06" w:rsidRDefault="003C6C06" w:rsidP="00555E37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Extensão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630"/>
        <w:gridCol w:w="4259"/>
      </w:tblGrid>
      <w:tr w:rsidR="003B32C3" w:rsidRPr="00CD3E64" w14:paraId="4CCC1E44" w14:textId="77777777" w:rsidTr="00EC13B0">
        <w:tc>
          <w:tcPr>
            <w:tcW w:w="5630" w:type="dxa"/>
          </w:tcPr>
          <w:p w14:paraId="6488A27C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Fundo de Fomento à Extensão</w:t>
            </w:r>
          </w:p>
        </w:tc>
        <w:tc>
          <w:tcPr>
            <w:tcW w:w="4259" w:type="dxa"/>
          </w:tcPr>
          <w:p w14:paraId="68CE48CF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524/CUN/2003</w:t>
            </w:r>
          </w:p>
        </w:tc>
      </w:tr>
      <w:tr w:rsidR="003B32C3" w:rsidRPr="00CD3E64" w14:paraId="7F504DA6" w14:textId="77777777" w:rsidTr="00EC13B0">
        <w:tc>
          <w:tcPr>
            <w:tcW w:w="5630" w:type="dxa"/>
          </w:tcPr>
          <w:p w14:paraId="4DB1F437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Herbário Balduíno Rambo (Regimento)</w:t>
            </w:r>
          </w:p>
        </w:tc>
        <w:tc>
          <w:tcPr>
            <w:tcW w:w="4259" w:type="dxa"/>
          </w:tcPr>
          <w:p w14:paraId="3EF2AFD5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2435/CUN/2018</w:t>
            </w:r>
          </w:p>
        </w:tc>
      </w:tr>
      <w:tr w:rsidR="003B32C3" w:rsidRPr="00CD3E64" w14:paraId="1CCD67FA" w14:textId="77777777" w:rsidTr="00EC13B0">
        <w:tc>
          <w:tcPr>
            <w:tcW w:w="5630" w:type="dxa"/>
          </w:tcPr>
          <w:p w14:paraId="46BFE040" w14:textId="77777777" w:rsidR="003B32C3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Museu de Ciências Naturais (Regimento)</w:t>
            </w:r>
          </w:p>
        </w:tc>
        <w:tc>
          <w:tcPr>
            <w:tcW w:w="4259" w:type="dxa"/>
          </w:tcPr>
          <w:p w14:paraId="4A0AD655" w14:textId="77777777" w:rsidR="003B32C3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2436/CUN/2018</w:t>
            </w:r>
          </w:p>
        </w:tc>
      </w:tr>
      <w:tr w:rsidR="003B32C3" w:rsidRPr="00CD3E64" w14:paraId="13A4274F" w14:textId="77777777" w:rsidTr="00EC13B0">
        <w:tc>
          <w:tcPr>
            <w:tcW w:w="5630" w:type="dxa"/>
          </w:tcPr>
          <w:p w14:paraId="0F1AA748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Normas para Funcionamento do CIAPEX</w:t>
            </w:r>
          </w:p>
        </w:tc>
        <w:tc>
          <w:tcPr>
            <w:tcW w:w="4259" w:type="dxa"/>
          </w:tcPr>
          <w:p w14:paraId="0C90373F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492/CUN/2002</w:t>
            </w:r>
          </w:p>
        </w:tc>
      </w:tr>
      <w:tr w:rsidR="008471A4" w:rsidRPr="00CD3E64" w14:paraId="696C3C50" w14:textId="77777777" w:rsidTr="00EC13B0">
        <w:tc>
          <w:tcPr>
            <w:tcW w:w="5630" w:type="dxa"/>
          </w:tcPr>
          <w:p w14:paraId="0404841C" w14:textId="43AC4A5C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 xml:space="preserve">Regulamento </w:t>
            </w:r>
            <w:r w:rsidR="00194B92">
              <w:rPr>
                <w:rFonts w:ascii="Arial" w:hAnsi="Arial" w:cs="Arial"/>
              </w:rPr>
              <w:t xml:space="preserve">Interno </w:t>
            </w:r>
            <w:r w:rsidRPr="00D64CED">
              <w:rPr>
                <w:rFonts w:ascii="Arial" w:hAnsi="Arial" w:cs="Arial"/>
              </w:rPr>
              <w:t xml:space="preserve">do Comitê Institucional de Avaliação de Projetos de Extensão </w:t>
            </w:r>
            <w:r>
              <w:rPr>
                <w:rFonts w:ascii="Arial" w:hAnsi="Arial" w:cs="Arial"/>
              </w:rPr>
              <w:t>–</w:t>
            </w:r>
            <w:r w:rsidRPr="00D64CED">
              <w:rPr>
                <w:rFonts w:ascii="Arial" w:hAnsi="Arial" w:cs="Arial"/>
              </w:rPr>
              <w:t xml:space="preserve"> CIAPEX</w:t>
            </w:r>
          </w:p>
        </w:tc>
        <w:tc>
          <w:tcPr>
            <w:tcW w:w="4259" w:type="dxa"/>
          </w:tcPr>
          <w:p w14:paraId="70D024AD" w14:textId="77777777" w:rsidR="008471A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2069/CUN/2015</w:t>
            </w:r>
          </w:p>
          <w:p w14:paraId="3C4CCD49" w14:textId="02D217EE" w:rsidR="00194B92" w:rsidRPr="00CD3E64" w:rsidRDefault="00194B92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2982/CUN/2021</w:t>
            </w:r>
          </w:p>
        </w:tc>
      </w:tr>
      <w:tr w:rsidR="008471A4" w:rsidRPr="00CD3E64" w14:paraId="0422B5EA" w14:textId="77777777" w:rsidTr="00EC13B0">
        <w:tc>
          <w:tcPr>
            <w:tcW w:w="5630" w:type="dxa"/>
          </w:tcPr>
          <w:p w14:paraId="1B84B6C0" w14:textId="77777777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Política e Linhas de Extensão</w:t>
            </w:r>
          </w:p>
        </w:tc>
        <w:tc>
          <w:tcPr>
            <w:tcW w:w="4259" w:type="dxa"/>
          </w:tcPr>
          <w:p w14:paraId="4D63AE4E" w14:textId="77777777" w:rsidR="008471A4" w:rsidRPr="00CD3E64" w:rsidRDefault="008471A4" w:rsidP="008471A4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434/CEPE/1997</w:t>
            </w:r>
          </w:p>
        </w:tc>
      </w:tr>
      <w:tr w:rsidR="008471A4" w:rsidRPr="00CD3E64" w14:paraId="44120CF5" w14:textId="77777777" w:rsidTr="00EC13B0">
        <w:tc>
          <w:tcPr>
            <w:tcW w:w="5630" w:type="dxa"/>
          </w:tcPr>
          <w:p w14:paraId="42A981BD" w14:textId="77777777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Prêmio Destaque de Iniciação Científica e de Extensão (Regulamento)</w:t>
            </w:r>
          </w:p>
        </w:tc>
        <w:tc>
          <w:tcPr>
            <w:tcW w:w="4259" w:type="dxa"/>
          </w:tcPr>
          <w:p w14:paraId="7BE2FE2F" w14:textId="77777777" w:rsidR="008471A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698/CUN/2004</w:t>
            </w:r>
          </w:p>
          <w:p w14:paraId="4E3E38B3" w14:textId="77777777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2433/CUN/2018</w:t>
            </w:r>
          </w:p>
        </w:tc>
      </w:tr>
      <w:tr w:rsidR="008471A4" w:rsidRPr="00CD3E64" w14:paraId="0D8099D7" w14:textId="77777777" w:rsidTr="00EC13B0">
        <w:tc>
          <w:tcPr>
            <w:tcW w:w="5630" w:type="dxa"/>
          </w:tcPr>
          <w:p w14:paraId="0387FC5B" w14:textId="77777777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Bolsas de Extensão</w:t>
            </w:r>
          </w:p>
        </w:tc>
        <w:tc>
          <w:tcPr>
            <w:tcW w:w="4259" w:type="dxa"/>
          </w:tcPr>
          <w:p w14:paraId="12E8F160" w14:textId="77777777" w:rsidR="008471A4" w:rsidRPr="00CD3E64" w:rsidRDefault="008471A4" w:rsidP="008471A4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254/CUN/2000</w:t>
            </w:r>
          </w:p>
        </w:tc>
      </w:tr>
      <w:tr w:rsidR="008471A4" w:rsidRPr="00CD3E64" w14:paraId="51A0F29B" w14:textId="77777777" w:rsidTr="00EC13B0">
        <w:tc>
          <w:tcPr>
            <w:tcW w:w="5630" w:type="dxa"/>
          </w:tcPr>
          <w:p w14:paraId="199A75CB" w14:textId="77777777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de Apoio a Projetos de Extensão para o Desenvolvimento Social</w:t>
            </w:r>
          </w:p>
        </w:tc>
        <w:tc>
          <w:tcPr>
            <w:tcW w:w="4259" w:type="dxa"/>
          </w:tcPr>
          <w:p w14:paraId="55A5B86C" w14:textId="77777777" w:rsidR="008471A4" w:rsidRPr="00CD3E64" w:rsidRDefault="008471A4" w:rsidP="008471A4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255/CUN/2000</w:t>
            </w:r>
          </w:p>
        </w:tc>
      </w:tr>
      <w:tr w:rsidR="008471A4" w:rsidRPr="00CD3E64" w14:paraId="626BA7F9" w14:textId="77777777" w:rsidTr="00EC13B0">
        <w:tc>
          <w:tcPr>
            <w:tcW w:w="5630" w:type="dxa"/>
          </w:tcPr>
          <w:p w14:paraId="021F908F" w14:textId="77777777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de Voluntariado</w:t>
            </w:r>
          </w:p>
        </w:tc>
        <w:tc>
          <w:tcPr>
            <w:tcW w:w="4259" w:type="dxa"/>
          </w:tcPr>
          <w:p w14:paraId="0FF96FB4" w14:textId="77777777" w:rsidR="008471A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2390/CUN/2017</w:t>
            </w:r>
          </w:p>
          <w:p w14:paraId="707E0DCF" w14:textId="77777777" w:rsidR="008471A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2548/CUN/2019</w:t>
            </w:r>
          </w:p>
          <w:p w14:paraId="6F3F173E" w14:textId="619F52FF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2826/CUN/2020</w:t>
            </w:r>
          </w:p>
        </w:tc>
      </w:tr>
      <w:tr w:rsidR="008471A4" w:rsidRPr="00CD3E64" w14:paraId="0D9E0853" w14:textId="77777777" w:rsidTr="00EC13B0">
        <w:tc>
          <w:tcPr>
            <w:tcW w:w="5630" w:type="dxa"/>
          </w:tcPr>
          <w:p w14:paraId="35434DA3" w14:textId="77777777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Programas Permanentes de Extensão dos Departamentos:</w:t>
            </w:r>
          </w:p>
          <w:p w14:paraId="66D4A92C" w14:textId="77777777" w:rsidR="008471A4" w:rsidRPr="00D64CED" w:rsidRDefault="008471A4" w:rsidP="008471A4">
            <w:pPr>
              <w:pStyle w:val="PargrafodaLista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Centro de Assistência Jurídica</w:t>
            </w:r>
          </w:p>
          <w:p w14:paraId="5A6072F5" w14:textId="77777777" w:rsidR="008471A4" w:rsidRPr="00D64CED" w:rsidRDefault="008471A4" w:rsidP="008471A4">
            <w:pPr>
              <w:pStyle w:val="PargrafodaLista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Centro de Práticas Sociais</w:t>
            </w:r>
          </w:p>
          <w:p w14:paraId="504D0EEF" w14:textId="77777777" w:rsidR="008471A4" w:rsidRPr="00D64CED" w:rsidRDefault="008471A4" w:rsidP="008471A4">
            <w:pPr>
              <w:pStyle w:val="PargrafodaLista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Rede de Desenvolvimento, Gestão e Controle Organizacional</w:t>
            </w:r>
          </w:p>
          <w:p w14:paraId="7E5FCA4C" w14:textId="77777777" w:rsidR="008471A4" w:rsidRPr="00D64CED" w:rsidRDefault="008471A4" w:rsidP="008471A4">
            <w:pPr>
              <w:pStyle w:val="PargrafodaLista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Saúde e Solidariedade</w:t>
            </w:r>
          </w:p>
          <w:p w14:paraId="7C681420" w14:textId="77777777" w:rsidR="008471A4" w:rsidRPr="00D64CED" w:rsidRDefault="008471A4" w:rsidP="008471A4">
            <w:pPr>
              <w:pStyle w:val="PargrafodaLista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Talentos da Maturidade</w:t>
            </w:r>
          </w:p>
          <w:p w14:paraId="3896F223" w14:textId="3FD90F27" w:rsidR="008471A4" w:rsidRPr="00D64CED" w:rsidRDefault="008471A4" w:rsidP="008471A4">
            <w:pPr>
              <w:pStyle w:val="PargrafodaLista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URI Linguagens</w:t>
            </w:r>
          </w:p>
        </w:tc>
        <w:tc>
          <w:tcPr>
            <w:tcW w:w="4259" w:type="dxa"/>
          </w:tcPr>
          <w:p w14:paraId="11D403AF" w14:textId="76477A41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604/CUN/2003</w:t>
            </w:r>
          </w:p>
        </w:tc>
      </w:tr>
      <w:tr w:rsidR="008471A4" w:rsidRPr="00CD3E64" w14:paraId="63A0662D" w14:textId="77777777" w:rsidTr="00EC13B0">
        <w:tc>
          <w:tcPr>
            <w:tcW w:w="5630" w:type="dxa"/>
          </w:tcPr>
          <w:p w14:paraId="6ACF8971" w14:textId="70D4D8CC" w:rsidR="008471A4" w:rsidRPr="00D64CED" w:rsidRDefault="008471A4" w:rsidP="008471A4">
            <w:pPr>
              <w:pStyle w:val="Recuodecorpodetexto3"/>
              <w:widowControl w:val="0"/>
              <w:spacing w:after="0" w:line="360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64CED">
              <w:rPr>
                <w:rFonts w:ascii="Arial" w:hAnsi="Arial" w:cs="Arial"/>
                <w:bCs/>
                <w:sz w:val="22"/>
                <w:szCs w:val="22"/>
              </w:rPr>
              <w:t>Programas de Extensão do Departamento de Ciências Humanas:</w:t>
            </w:r>
          </w:p>
          <w:p w14:paraId="37829008" w14:textId="656DAF05" w:rsidR="008471A4" w:rsidRPr="00D64CED" w:rsidRDefault="008471A4" w:rsidP="008471A4">
            <w:pPr>
              <w:pStyle w:val="Recuodecorpodetexto3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CED">
              <w:rPr>
                <w:rFonts w:ascii="Arial" w:hAnsi="Arial" w:cs="Arial"/>
                <w:sz w:val="22"/>
                <w:szCs w:val="22"/>
              </w:rPr>
              <w:t>Ações em Psicologia – PROAPSI</w:t>
            </w:r>
          </w:p>
          <w:p w14:paraId="3BE0472E" w14:textId="6C746F99" w:rsidR="008471A4" w:rsidRPr="00D64CED" w:rsidRDefault="008471A4" w:rsidP="008471A4">
            <w:pPr>
              <w:pStyle w:val="Recuodecorpodetexto3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CED">
              <w:rPr>
                <w:rFonts w:ascii="Arial" w:hAnsi="Arial" w:cs="Arial"/>
                <w:sz w:val="22"/>
                <w:szCs w:val="22"/>
              </w:rPr>
              <w:t>Assessoria Pedagógica e Psicológica – PEAP</w:t>
            </w:r>
          </w:p>
          <w:p w14:paraId="0FCEA092" w14:textId="051A3413" w:rsidR="008471A4" w:rsidRPr="00D64CED" w:rsidRDefault="008471A4" w:rsidP="008471A4">
            <w:pPr>
              <w:pStyle w:val="Recuodecorpodetexto3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CED">
              <w:rPr>
                <w:rFonts w:ascii="Arial" w:hAnsi="Arial" w:cs="Arial"/>
                <w:sz w:val="22"/>
                <w:szCs w:val="22"/>
              </w:rPr>
              <w:t>Memória, Cultura e Sociedade</w:t>
            </w:r>
          </w:p>
          <w:p w14:paraId="7C0D7B28" w14:textId="5FBD3C1C" w:rsidR="008471A4" w:rsidRPr="00D64CED" w:rsidRDefault="008471A4" w:rsidP="008471A4">
            <w:pPr>
              <w:pStyle w:val="Recuodecorpodetexto3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64CED">
              <w:rPr>
                <w:rFonts w:ascii="Arial" w:hAnsi="Arial" w:cs="Arial"/>
                <w:sz w:val="22"/>
                <w:szCs w:val="22"/>
              </w:rPr>
              <w:t>Teologia e Vida (956/CUN/2006 e 125/CAPEPG/2015)</w:t>
            </w:r>
          </w:p>
        </w:tc>
        <w:tc>
          <w:tcPr>
            <w:tcW w:w="4259" w:type="dxa"/>
            <w:vAlign w:val="center"/>
          </w:tcPr>
          <w:p w14:paraId="2C3AB78D" w14:textId="47262B12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956/CUN/2006</w:t>
            </w:r>
          </w:p>
        </w:tc>
      </w:tr>
      <w:tr w:rsidR="008471A4" w:rsidRPr="00CD3E64" w14:paraId="09A0905A" w14:textId="77777777" w:rsidTr="00EC13B0">
        <w:tc>
          <w:tcPr>
            <w:tcW w:w="5630" w:type="dxa"/>
          </w:tcPr>
          <w:p w14:paraId="11F8C8A5" w14:textId="0D6F016E" w:rsidR="008471A4" w:rsidRPr="00D64CED" w:rsidRDefault="008471A4" w:rsidP="008471A4">
            <w:pPr>
              <w:pStyle w:val="Recuodecorpodetexto3"/>
              <w:widowControl w:val="0"/>
              <w:spacing w:after="0" w:line="360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64CED">
              <w:rPr>
                <w:rFonts w:ascii="Arial" w:hAnsi="Arial" w:cs="Arial"/>
                <w:bCs/>
                <w:sz w:val="22"/>
                <w:szCs w:val="22"/>
              </w:rPr>
              <w:t xml:space="preserve">Programa de Extensão do Departamento de Ciências Exatas e da Terra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D64CED">
              <w:rPr>
                <w:rFonts w:ascii="Arial" w:hAnsi="Arial" w:cs="Arial"/>
                <w:bCs/>
                <w:sz w:val="22"/>
                <w:szCs w:val="22"/>
              </w:rPr>
              <w:t xml:space="preserve"> PECE</w:t>
            </w:r>
          </w:p>
        </w:tc>
        <w:tc>
          <w:tcPr>
            <w:tcW w:w="4259" w:type="dxa"/>
            <w:vAlign w:val="center"/>
          </w:tcPr>
          <w:p w14:paraId="10362E72" w14:textId="1DAA33F8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1018/CUN/2007</w:t>
            </w:r>
          </w:p>
        </w:tc>
      </w:tr>
      <w:tr w:rsidR="008471A4" w:rsidRPr="00CD3E64" w14:paraId="2A99237B" w14:textId="77777777" w:rsidTr="00EC13B0">
        <w:tc>
          <w:tcPr>
            <w:tcW w:w="5630" w:type="dxa"/>
            <w:vAlign w:val="center"/>
          </w:tcPr>
          <w:p w14:paraId="19B94A75" w14:textId="6F8580EE" w:rsidR="008471A4" w:rsidRPr="00D64CED" w:rsidRDefault="008471A4" w:rsidP="008471A4">
            <w:pPr>
              <w:pStyle w:val="Recuodecorpodetexto3"/>
              <w:widowControl w:val="0"/>
              <w:spacing w:after="0" w:line="360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64CED">
              <w:rPr>
                <w:rFonts w:ascii="Arial" w:hAnsi="Arial" w:cs="Arial"/>
                <w:sz w:val="22"/>
                <w:szCs w:val="22"/>
              </w:rPr>
              <w:t>Programa de Extensão do Departamento de Ciências Agrárias</w:t>
            </w:r>
          </w:p>
        </w:tc>
        <w:tc>
          <w:tcPr>
            <w:tcW w:w="4259" w:type="dxa"/>
            <w:vAlign w:val="center"/>
          </w:tcPr>
          <w:p w14:paraId="5225AEDD" w14:textId="77777777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899/CUN/2006</w:t>
            </w:r>
          </w:p>
          <w:p w14:paraId="746A3C53" w14:textId="0AB235C5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126/CAPEPG/2015</w:t>
            </w:r>
          </w:p>
        </w:tc>
      </w:tr>
      <w:tr w:rsidR="008471A4" w:rsidRPr="00CD3E64" w14:paraId="5EF53AFA" w14:textId="77777777" w:rsidTr="00EC13B0">
        <w:tc>
          <w:tcPr>
            <w:tcW w:w="5630" w:type="dxa"/>
            <w:vAlign w:val="center"/>
          </w:tcPr>
          <w:p w14:paraId="147916FC" w14:textId="55A9938E" w:rsidR="008471A4" w:rsidRPr="00D64CED" w:rsidRDefault="008471A4" w:rsidP="008471A4">
            <w:pPr>
              <w:pStyle w:val="Recuodecorpodetexto3"/>
              <w:widowControl w:val="0"/>
              <w:spacing w:after="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CED">
              <w:rPr>
                <w:rFonts w:ascii="Arial" w:hAnsi="Arial" w:cs="Arial"/>
                <w:sz w:val="22"/>
                <w:szCs w:val="22"/>
              </w:rPr>
              <w:t>Programa de Extensão em Ciências Ambientais</w:t>
            </w:r>
          </w:p>
        </w:tc>
        <w:tc>
          <w:tcPr>
            <w:tcW w:w="4259" w:type="dxa"/>
            <w:vAlign w:val="center"/>
          </w:tcPr>
          <w:p w14:paraId="04738656" w14:textId="658E98D5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1558/CUN/2011</w:t>
            </w:r>
          </w:p>
        </w:tc>
      </w:tr>
      <w:tr w:rsidR="008471A4" w:rsidRPr="00CD3E64" w14:paraId="5B3241F5" w14:textId="77777777" w:rsidTr="00EC13B0">
        <w:tc>
          <w:tcPr>
            <w:tcW w:w="5630" w:type="dxa"/>
            <w:vAlign w:val="center"/>
          </w:tcPr>
          <w:p w14:paraId="74BFF367" w14:textId="7E648B66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Programa Integração Mercosul</w:t>
            </w:r>
          </w:p>
        </w:tc>
        <w:tc>
          <w:tcPr>
            <w:tcW w:w="4259" w:type="dxa"/>
            <w:vAlign w:val="center"/>
          </w:tcPr>
          <w:p w14:paraId="02E9B786" w14:textId="0A514809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095/CUN/1998</w:t>
            </w:r>
          </w:p>
        </w:tc>
      </w:tr>
      <w:tr w:rsidR="008471A4" w:rsidRPr="00CD3E64" w14:paraId="31702C84" w14:textId="77777777" w:rsidTr="00EC13B0">
        <w:tc>
          <w:tcPr>
            <w:tcW w:w="5630" w:type="dxa"/>
            <w:vAlign w:val="center"/>
          </w:tcPr>
          <w:p w14:paraId="459A8997" w14:textId="257194F2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  <w:bCs/>
              </w:rPr>
              <w:t>Programa Institucional de Assistência Social</w:t>
            </w:r>
          </w:p>
        </w:tc>
        <w:tc>
          <w:tcPr>
            <w:tcW w:w="4259" w:type="dxa"/>
            <w:vAlign w:val="center"/>
          </w:tcPr>
          <w:p w14:paraId="549D4BC2" w14:textId="116BD279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1136/CUN/2008</w:t>
            </w:r>
          </w:p>
        </w:tc>
      </w:tr>
      <w:tr w:rsidR="008471A4" w:rsidRPr="00CD3E64" w14:paraId="66FFA99A" w14:textId="77777777" w:rsidTr="00EC13B0">
        <w:tc>
          <w:tcPr>
            <w:tcW w:w="5630" w:type="dxa"/>
            <w:vAlign w:val="center"/>
          </w:tcPr>
          <w:p w14:paraId="72EA8314" w14:textId="791A5E8B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  <w:bCs/>
              </w:rPr>
            </w:pPr>
            <w:r w:rsidRPr="00D64CED">
              <w:rPr>
                <w:rFonts w:ascii="Arial" w:hAnsi="Arial" w:cs="Arial"/>
              </w:rPr>
              <w:t>Programa Bolsas de Extensão</w:t>
            </w:r>
          </w:p>
        </w:tc>
        <w:tc>
          <w:tcPr>
            <w:tcW w:w="4259" w:type="dxa"/>
            <w:vAlign w:val="center"/>
          </w:tcPr>
          <w:p w14:paraId="29B384F0" w14:textId="03AA0664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254/CUN/2000</w:t>
            </w:r>
          </w:p>
        </w:tc>
      </w:tr>
      <w:tr w:rsidR="008471A4" w:rsidRPr="00CD3E64" w14:paraId="1372FD5E" w14:textId="77777777" w:rsidTr="00EC13B0">
        <w:tc>
          <w:tcPr>
            <w:tcW w:w="5630" w:type="dxa"/>
            <w:vAlign w:val="center"/>
          </w:tcPr>
          <w:p w14:paraId="2AAB429F" w14:textId="67E4C8AE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Programa URI Arte</w:t>
            </w:r>
          </w:p>
        </w:tc>
        <w:tc>
          <w:tcPr>
            <w:tcW w:w="4259" w:type="dxa"/>
            <w:vAlign w:val="center"/>
          </w:tcPr>
          <w:p w14:paraId="07278DAE" w14:textId="5BAD6B73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363/CEPE/1997</w:t>
            </w:r>
          </w:p>
        </w:tc>
      </w:tr>
      <w:tr w:rsidR="008471A4" w:rsidRPr="00CD3E64" w14:paraId="6060863A" w14:textId="77777777" w:rsidTr="00EC13B0">
        <w:tc>
          <w:tcPr>
            <w:tcW w:w="5630" w:type="dxa"/>
            <w:vAlign w:val="center"/>
          </w:tcPr>
          <w:p w14:paraId="07D5D0D9" w14:textId="01F95C2A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Programa URI Esporte</w:t>
            </w:r>
          </w:p>
        </w:tc>
        <w:tc>
          <w:tcPr>
            <w:tcW w:w="4259" w:type="dxa"/>
            <w:vAlign w:val="center"/>
          </w:tcPr>
          <w:p w14:paraId="30B9BBA5" w14:textId="0E07EAE1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096/CUN/1998</w:t>
            </w:r>
          </w:p>
        </w:tc>
      </w:tr>
      <w:tr w:rsidR="008471A4" w:rsidRPr="00CD3E64" w14:paraId="6058A500" w14:textId="77777777" w:rsidTr="00CD2D29">
        <w:tc>
          <w:tcPr>
            <w:tcW w:w="5630" w:type="dxa"/>
          </w:tcPr>
          <w:p w14:paraId="0F0825B8" w14:textId="1287D0F8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Programa URI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Carreiras</w:t>
            </w:r>
          </w:p>
        </w:tc>
        <w:tc>
          <w:tcPr>
            <w:tcW w:w="4259" w:type="dxa"/>
          </w:tcPr>
          <w:p w14:paraId="469BC16F" w14:textId="03179856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2063/CUN/2015</w:t>
            </w:r>
          </w:p>
        </w:tc>
      </w:tr>
      <w:tr w:rsidR="008471A4" w:rsidRPr="00CD3E64" w14:paraId="33044378" w14:textId="77777777" w:rsidTr="00CD2D29">
        <w:tc>
          <w:tcPr>
            <w:tcW w:w="5630" w:type="dxa"/>
          </w:tcPr>
          <w:p w14:paraId="42DD184D" w14:textId="6296DED9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D3E64">
              <w:rPr>
                <w:rFonts w:ascii="Arial" w:hAnsi="Arial" w:cs="Arial"/>
              </w:rPr>
              <w:t xml:space="preserve">rograma URI </w:t>
            </w:r>
            <w:r>
              <w:rPr>
                <w:rFonts w:ascii="Arial" w:hAnsi="Arial" w:cs="Arial"/>
              </w:rPr>
              <w:t>–</w:t>
            </w:r>
            <w:r w:rsidRPr="00CD3E64">
              <w:rPr>
                <w:rFonts w:ascii="Arial" w:hAnsi="Arial" w:cs="Arial"/>
              </w:rPr>
              <w:t xml:space="preserve"> Memória</w:t>
            </w:r>
          </w:p>
        </w:tc>
        <w:tc>
          <w:tcPr>
            <w:tcW w:w="4259" w:type="dxa"/>
          </w:tcPr>
          <w:p w14:paraId="36FA14FF" w14:textId="372F0D7C" w:rsidR="008471A4" w:rsidRPr="00CD3E6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713/CUN/2004</w:t>
            </w:r>
          </w:p>
        </w:tc>
      </w:tr>
      <w:tr w:rsidR="008471A4" w:rsidRPr="00CD3E64" w14:paraId="4EB94AF5" w14:textId="77777777" w:rsidTr="00EC13B0">
        <w:tc>
          <w:tcPr>
            <w:tcW w:w="5630" w:type="dxa"/>
            <w:vAlign w:val="center"/>
          </w:tcPr>
          <w:p w14:paraId="375054CB" w14:textId="327E7A75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Programa de Extensão em Educação Olímpica</w:t>
            </w:r>
          </w:p>
        </w:tc>
        <w:tc>
          <w:tcPr>
            <w:tcW w:w="4259" w:type="dxa"/>
            <w:vAlign w:val="center"/>
          </w:tcPr>
          <w:p w14:paraId="1FD1CD2F" w14:textId="769D820F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1520/CUN/2011</w:t>
            </w:r>
          </w:p>
        </w:tc>
      </w:tr>
      <w:tr w:rsidR="008471A4" w:rsidRPr="00CD3E64" w14:paraId="27770442" w14:textId="77777777" w:rsidTr="00EC13B0">
        <w:tc>
          <w:tcPr>
            <w:tcW w:w="5630" w:type="dxa"/>
            <w:vAlign w:val="center"/>
          </w:tcPr>
          <w:p w14:paraId="432FF2FA" w14:textId="1BEB2FB8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 xml:space="preserve">Programa de Extensão para o Curso de Arquitetura e Urbanismo </w:t>
            </w:r>
          </w:p>
        </w:tc>
        <w:tc>
          <w:tcPr>
            <w:tcW w:w="4259" w:type="dxa"/>
            <w:vAlign w:val="center"/>
          </w:tcPr>
          <w:p w14:paraId="21893305" w14:textId="28927438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1888/CUN/2013</w:t>
            </w:r>
          </w:p>
        </w:tc>
      </w:tr>
      <w:tr w:rsidR="008471A4" w:rsidRPr="00CD3E64" w14:paraId="7594B154" w14:textId="77777777" w:rsidTr="00EC13B0">
        <w:tc>
          <w:tcPr>
            <w:tcW w:w="5630" w:type="dxa"/>
            <w:vAlign w:val="center"/>
          </w:tcPr>
          <w:p w14:paraId="0D6B8300" w14:textId="6463D8C7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Programa de Extensão em Educação</w:t>
            </w:r>
          </w:p>
        </w:tc>
        <w:tc>
          <w:tcPr>
            <w:tcW w:w="4259" w:type="dxa"/>
            <w:vAlign w:val="center"/>
          </w:tcPr>
          <w:p w14:paraId="708D3E1C" w14:textId="65802E78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2108/CUN/2015</w:t>
            </w:r>
          </w:p>
        </w:tc>
      </w:tr>
      <w:tr w:rsidR="008471A4" w:rsidRPr="00CD3E64" w14:paraId="297BADB8" w14:textId="77777777" w:rsidTr="00EC13B0">
        <w:tc>
          <w:tcPr>
            <w:tcW w:w="5630" w:type="dxa"/>
            <w:vAlign w:val="center"/>
          </w:tcPr>
          <w:p w14:paraId="1511BC40" w14:textId="08C44310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eastAsia="Batang" w:hAnsi="Arial" w:cs="Arial"/>
              </w:rPr>
              <w:t>Programa de Extensão do Departamento de Engenharias e Ciência da Computação</w:t>
            </w:r>
          </w:p>
        </w:tc>
        <w:tc>
          <w:tcPr>
            <w:tcW w:w="4259" w:type="dxa"/>
            <w:vAlign w:val="center"/>
          </w:tcPr>
          <w:p w14:paraId="646FA0E0" w14:textId="6C4D80C5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1729/CUN/2012</w:t>
            </w:r>
          </w:p>
        </w:tc>
      </w:tr>
      <w:tr w:rsidR="008471A4" w:rsidRPr="00CD3E64" w14:paraId="488FCB3A" w14:textId="77777777" w:rsidTr="00EC13B0">
        <w:tc>
          <w:tcPr>
            <w:tcW w:w="5630" w:type="dxa"/>
            <w:vAlign w:val="center"/>
          </w:tcPr>
          <w:p w14:paraId="4E02E978" w14:textId="4F744065" w:rsidR="008471A4" w:rsidRPr="00D64CED" w:rsidRDefault="008471A4" w:rsidP="008471A4">
            <w:pPr>
              <w:widowControl w:val="0"/>
              <w:spacing w:line="360" w:lineRule="auto"/>
              <w:rPr>
                <w:rFonts w:ascii="Arial" w:eastAsia="Batang" w:hAnsi="Arial" w:cs="Arial"/>
              </w:rPr>
            </w:pPr>
            <w:r w:rsidRPr="00D64CED">
              <w:rPr>
                <w:rFonts w:ascii="Arial" w:hAnsi="Arial" w:cs="Arial"/>
              </w:rPr>
              <w:t>Formação e Desenvolvimento na Área da Saúde</w:t>
            </w:r>
          </w:p>
        </w:tc>
        <w:tc>
          <w:tcPr>
            <w:tcW w:w="4259" w:type="dxa"/>
            <w:vAlign w:val="center"/>
          </w:tcPr>
          <w:p w14:paraId="60C389F1" w14:textId="39D731BE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2578/CUN/2019</w:t>
            </w:r>
          </w:p>
        </w:tc>
      </w:tr>
      <w:tr w:rsidR="008471A4" w:rsidRPr="00CD3E64" w14:paraId="7D469834" w14:textId="77777777" w:rsidTr="00EC13B0">
        <w:tc>
          <w:tcPr>
            <w:tcW w:w="5630" w:type="dxa"/>
          </w:tcPr>
          <w:p w14:paraId="5717DE70" w14:textId="707EB1FE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Publicação em Revistas da URI (normas)</w:t>
            </w:r>
          </w:p>
        </w:tc>
        <w:tc>
          <w:tcPr>
            <w:tcW w:w="4259" w:type="dxa"/>
          </w:tcPr>
          <w:p w14:paraId="46990893" w14:textId="77777777" w:rsidR="008471A4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005/CAPEPG/2000</w:t>
            </w:r>
          </w:p>
          <w:p w14:paraId="49BD4681" w14:textId="188FE904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238/CAPEPG/2020</w:t>
            </w:r>
          </w:p>
        </w:tc>
      </w:tr>
      <w:tr w:rsidR="008471A4" w:rsidRPr="00CD3E64" w14:paraId="54F33B4B" w14:textId="77777777" w:rsidTr="00EC13B0">
        <w:tc>
          <w:tcPr>
            <w:tcW w:w="5630" w:type="dxa"/>
          </w:tcPr>
          <w:p w14:paraId="6F61034A" w14:textId="77777777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Regulamento Geral da Extensão Universitária</w:t>
            </w:r>
          </w:p>
        </w:tc>
        <w:tc>
          <w:tcPr>
            <w:tcW w:w="4259" w:type="dxa"/>
          </w:tcPr>
          <w:p w14:paraId="77C829A9" w14:textId="77777777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D64CED">
              <w:rPr>
                <w:rFonts w:ascii="Arial" w:hAnsi="Arial" w:cs="Arial"/>
              </w:rPr>
              <w:t>889/CUN/2006</w:t>
            </w:r>
          </w:p>
        </w:tc>
      </w:tr>
      <w:tr w:rsidR="008471A4" w:rsidRPr="00CD3E64" w14:paraId="572F82BE" w14:textId="77777777" w:rsidTr="00EC13B0">
        <w:tc>
          <w:tcPr>
            <w:tcW w:w="5630" w:type="dxa"/>
          </w:tcPr>
          <w:p w14:paraId="236B1115" w14:textId="37001B31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Regulamento da </w:t>
            </w:r>
            <w:proofErr w:type="spellStart"/>
            <w:r>
              <w:rPr>
                <w:rFonts w:ascii="Arial" w:hAnsi="Arial" w:cs="Arial"/>
              </w:rPr>
              <w:t>Curricularização</w:t>
            </w:r>
            <w:proofErr w:type="spellEnd"/>
            <w:r>
              <w:rPr>
                <w:rFonts w:ascii="Arial" w:hAnsi="Arial" w:cs="Arial"/>
              </w:rPr>
              <w:t xml:space="preserve"> da Extensão nos Cursos de Graduação</w:t>
            </w:r>
          </w:p>
        </w:tc>
        <w:tc>
          <w:tcPr>
            <w:tcW w:w="4259" w:type="dxa"/>
          </w:tcPr>
          <w:p w14:paraId="5D7B1DB5" w14:textId="17CE6787" w:rsidR="008471A4" w:rsidRPr="00D64CED" w:rsidRDefault="008471A4" w:rsidP="008471A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2781/CUN/2020</w:t>
            </w:r>
          </w:p>
        </w:tc>
      </w:tr>
    </w:tbl>
    <w:p w14:paraId="6CC09368" w14:textId="77777777" w:rsidR="00902490" w:rsidRDefault="00902490" w:rsidP="00555E37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69ABFD54" w14:textId="32E3ED66" w:rsidR="003C6C06" w:rsidRDefault="003C6C06" w:rsidP="00555E37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Pós-Graduação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630"/>
        <w:gridCol w:w="4259"/>
      </w:tblGrid>
      <w:tr w:rsidR="003B32C3" w:rsidRPr="00CD3E64" w14:paraId="52AE9DBD" w14:textId="77777777" w:rsidTr="00EC13B0">
        <w:tc>
          <w:tcPr>
            <w:tcW w:w="5630" w:type="dxa"/>
          </w:tcPr>
          <w:p w14:paraId="460E875A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D3E64">
              <w:rPr>
                <w:rFonts w:ascii="Arial" w:hAnsi="Arial" w:cs="Arial"/>
              </w:rPr>
              <w:t>fastamento de Docentes para Estágio de Pós-Doutoramento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366B6FD9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2059/CUN/2015</w:t>
            </w:r>
          </w:p>
        </w:tc>
      </w:tr>
      <w:tr w:rsidR="003B32C3" w:rsidRPr="00CD3E64" w14:paraId="01DDBE07" w14:textId="77777777" w:rsidTr="00EC13B0">
        <w:tc>
          <w:tcPr>
            <w:tcW w:w="5630" w:type="dxa"/>
          </w:tcPr>
          <w:p w14:paraId="0FE6478F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D3E64">
              <w:rPr>
                <w:rFonts w:ascii="Arial" w:hAnsi="Arial" w:cs="Arial"/>
              </w:rPr>
              <w:t xml:space="preserve">proveitamento de </w:t>
            </w:r>
            <w:r>
              <w:rPr>
                <w:rFonts w:ascii="Arial" w:hAnsi="Arial" w:cs="Arial"/>
              </w:rPr>
              <w:t>E</w:t>
            </w:r>
            <w:r w:rsidRPr="00CD3E64">
              <w:rPr>
                <w:rFonts w:ascii="Arial" w:hAnsi="Arial" w:cs="Arial"/>
              </w:rPr>
              <w:t>studos na Pós-Graduação Lato Sensu</w:t>
            </w:r>
            <w:r>
              <w:rPr>
                <w:rFonts w:ascii="Arial" w:hAnsi="Arial" w:cs="Arial"/>
              </w:rPr>
              <w:t xml:space="preserve"> (Normas)</w:t>
            </w:r>
          </w:p>
        </w:tc>
        <w:tc>
          <w:tcPr>
            <w:tcW w:w="4259" w:type="dxa"/>
          </w:tcPr>
          <w:p w14:paraId="10540202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301/CUN/2000</w:t>
            </w:r>
          </w:p>
        </w:tc>
      </w:tr>
      <w:tr w:rsidR="003B32C3" w:rsidRPr="00CD3E64" w14:paraId="5A87D7CE" w14:textId="77777777" w:rsidTr="00EC13B0">
        <w:tc>
          <w:tcPr>
            <w:tcW w:w="5630" w:type="dxa"/>
          </w:tcPr>
          <w:p w14:paraId="32CFC7F8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Exame de Proficiência em Línguas Estrangeiras para Cursos de Pós-Graduação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68373C20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1496/CUN/2011</w:t>
            </w:r>
          </w:p>
          <w:p w14:paraId="2A0A8FF6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2163/CUN/2016</w:t>
            </w:r>
          </w:p>
          <w:p w14:paraId="72419F44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2344/CUN/2017</w:t>
            </w:r>
          </w:p>
        </w:tc>
      </w:tr>
      <w:tr w:rsidR="003B32C3" w:rsidRPr="00CD3E64" w14:paraId="64D0C318" w14:textId="77777777" w:rsidTr="00EC13B0">
        <w:tc>
          <w:tcPr>
            <w:tcW w:w="5630" w:type="dxa"/>
          </w:tcPr>
          <w:p w14:paraId="286EED74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Indicação de Professores em Cursos de Pós-Graduação Lato Sensu</w:t>
            </w:r>
            <w:r>
              <w:rPr>
                <w:rFonts w:ascii="Arial" w:hAnsi="Arial" w:cs="Arial"/>
              </w:rPr>
              <w:t xml:space="preserve"> (normas)</w:t>
            </w:r>
          </w:p>
        </w:tc>
        <w:tc>
          <w:tcPr>
            <w:tcW w:w="4259" w:type="dxa"/>
          </w:tcPr>
          <w:p w14:paraId="42983908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401/CUN/2001</w:t>
            </w:r>
          </w:p>
        </w:tc>
      </w:tr>
      <w:tr w:rsidR="003B32C3" w:rsidRPr="00CD3E64" w14:paraId="4568DFFB" w14:textId="77777777" w:rsidTr="00EC13B0">
        <w:tc>
          <w:tcPr>
            <w:tcW w:w="5630" w:type="dxa"/>
          </w:tcPr>
          <w:p w14:paraId="37D94BBB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Política de Pós-Graduação</w:t>
            </w:r>
          </w:p>
        </w:tc>
        <w:tc>
          <w:tcPr>
            <w:tcW w:w="4259" w:type="dxa"/>
          </w:tcPr>
          <w:p w14:paraId="263B20DF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069/CUN/1996</w:t>
            </w:r>
          </w:p>
        </w:tc>
      </w:tr>
      <w:tr w:rsidR="003B32C3" w:rsidRPr="00CD3E64" w14:paraId="2551A6AE" w14:textId="77777777" w:rsidTr="00EC13B0">
        <w:tc>
          <w:tcPr>
            <w:tcW w:w="5630" w:type="dxa"/>
          </w:tcPr>
          <w:p w14:paraId="63657946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de Pós-Doutoramento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9" w:type="dxa"/>
          </w:tcPr>
          <w:p w14:paraId="46EA4B25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1837/CUN/2013</w:t>
            </w:r>
          </w:p>
        </w:tc>
      </w:tr>
      <w:tr w:rsidR="003B32C3" w:rsidRPr="00CD3E64" w14:paraId="322F514A" w14:textId="77777777" w:rsidTr="00EC13B0">
        <w:tc>
          <w:tcPr>
            <w:tcW w:w="5630" w:type="dxa"/>
          </w:tcPr>
          <w:p w14:paraId="48742BB1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Institucional de Qualificação de Docentes e Técnico-Administrativos</w:t>
            </w:r>
          </w:p>
        </w:tc>
        <w:tc>
          <w:tcPr>
            <w:tcW w:w="4259" w:type="dxa"/>
          </w:tcPr>
          <w:p w14:paraId="2BBCEDE8" w14:textId="77777777" w:rsidR="003B32C3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034/CUN/1994</w:t>
            </w:r>
          </w:p>
          <w:p w14:paraId="09FFB780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035/CUN/1994</w:t>
            </w:r>
          </w:p>
        </w:tc>
      </w:tr>
      <w:tr w:rsidR="003B32C3" w:rsidRPr="00CD3E64" w14:paraId="6E777E6A" w14:textId="77777777" w:rsidTr="00EC13B0">
        <w:tc>
          <w:tcPr>
            <w:tcW w:w="5630" w:type="dxa"/>
          </w:tcPr>
          <w:p w14:paraId="5C4E48AA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Regimento da Pós-Graduação Lato Sensu</w:t>
            </w:r>
          </w:p>
        </w:tc>
        <w:tc>
          <w:tcPr>
            <w:tcW w:w="4259" w:type="dxa"/>
          </w:tcPr>
          <w:p w14:paraId="42469838" w14:textId="77777777" w:rsidR="003B32C3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493/CUN/2002</w:t>
            </w:r>
          </w:p>
          <w:p w14:paraId="294A7CDA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732/CUN/2005</w:t>
            </w:r>
          </w:p>
          <w:p w14:paraId="29A48F3D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867/CUN/2006</w:t>
            </w:r>
          </w:p>
          <w:p w14:paraId="2917DB0C" w14:textId="77777777" w:rsidR="003B32C3" w:rsidRPr="00CD3E64" w:rsidRDefault="003B32C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1422/CUN/2010</w:t>
            </w:r>
          </w:p>
          <w:p w14:paraId="133B2491" w14:textId="77777777" w:rsidR="003B32C3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1630/CUN/2011</w:t>
            </w:r>
          </w:p>
          <w:p w14:paraId="5EF693E8" w14:textId="77777777" w:rsidR="003B32C3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2456/CUN/2018</w:t>
            </w:r>
          </w:p>
          <w:p w14:paraId="34952531" w14:textId="77777777" w:rsidR="003B32C3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2607/CUN/2019</w:t>
            </w:r>
          </w:p>
          <w:p w14:paraId="58C09095" w14:textId="77777777" w:rsidR="003B32C3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2709/CUN/2019</w:t>
            </w:r>
          </w:p>
        </w:tc>
      </w:tr>
      <w:tr w:rsidR="008B09A4" w:rsidRPr="00CD3E64" w14:paraId="1F40F46D" w14:textId="77777777" w:rsidTr="00EC13B0">
        <w:tc>
          <w:tcPr>
            <w:tcW w:w="5630" w:type="dxa"/>
          </w:tcPr>
          <w:p w14:paraId="2313B334" w14:textId="41B49CFC" w:rsidR="008B09A4" w:rsidRPr="00B3501F" w:rsidRDefault="008B09A4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B3501F">
              <w:rPr>
                <w:rFonts w:ascii="Arial" w:hAnsi="Arial" w:cs="Arial"/>
              </w:rPr>
              <w:t xml:space="preserve">Normas para Criação e Implantação de Cursos de Pós-Graduação – Lato Sensu da URI - modalidade </w:t>
            </w:r>
            <w:proofErr w:type="spellStart"/>
            <w:r w:rsidRPr="00B3501F">
              <w:rPr>
                <w:rFonts w:ascii="Arial" w:hAnsi="Arial" w:cs="Arial"/>
              </w:rPr>
              <w:t>EaD</w:t>
            </w:r>
            <w:proofErr w:type="spellEnd"/>
          </w:p>
        </w:tc>
        <w:tc>
          <w:tcPr>
            <w:tcW w:w="4259" w:type="dxa"/>
          </w:tcPr>
          <w:p w14:paraId="54DA4C96" w14:textId="77777777" w:rsidR="008B09A4" w:rsidRDefault="008B09A4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2918/CUN/2020</w:t>
            </w:r>
          </w:p>
          <w:p w14:paraId="45CE87EA" w14:textId="4EECFA6F" w:rsidR="0032127C" w:rsidRPr="00CD3E64" w:rsidRDefault="0032127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2993/CUN/2021</w:t>
            </w:r>
          </w:p>
        </w:tc>
      </w:tr>
      <w:tr w:rsidR="002B1634" w:rsidRPr="00CD3E64" w14:paraId="0C039974" w14:textId="77777777" w:rsidTr="00EC13B0">
        <w:tc>
          <w:tcPr>
            <w:tcW w:w="5630" w:type="dxa"/>
          </w:tcPr>
          <w:p w14:paraId="6B054EE5" w14:textId="7939A3FD" w:rsidR="002B1634" w:rsidRPr="00CD3E64" w:rsidRDefault="003B32C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br w:type="page"/>
            </w:r>
            <w:r w:rsidR="002B1634" w:rsidRPr="00CD3E64">
              <w:rPr>
                <w:rFonts w:ascii="Arial" w:hAnsi="Arial" w:cs="Arial"/>
              </w:rPr>
              <w:t>Regimento da Pós-Graduação Stricto Sensu</w:t>
            </w:r>
          </w:p>
        </w:tc>
        <w:tc>
          <w:tcPr>
            <w:tcW w:w="4259" w:type="dxa"/>
          </w:tcPr>
          <w:p w14:paraId="45B09A82" w14:textId="77777777" w:rsidR="002B1634" w:rsidRPr="00CD3E64" w:rsidRDefault="002B1634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181/CUN/1999</w:t>
            </w:r>
          </w:p>
          <w:p w14:paraId="232435AF" w14:textId="77777777" w:rsidR="002B1634" w:rsidRPr="00CD3E64" w:rsidRDefault="002B1634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342/CUN/2001</w:t>
            </w:r>
          </w:p>
          <w:p w14:paraId="3F2C46DA" w14:textId="77777777" w:rsidR="002B1634" w:rsidRPr="00CD3E64" w:rsidRDefault="002B1634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1160/CUN/2008</w:t>
            </w:r>
          </w:p>
          <w:p w14:paraId="20A6EF97" w14:textId="77777777" w:rsidR="002B1634" w:rsidRPr="00CD3E64" w:rsidRDefault="002B1634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1295/CUN/2009</w:t>
            </w:r>
          </w:p>
          <w:p w14:paraId="3F4237E4" w14:textId="77777777" w:rsidR="002B1634" w:rsidRDefault="002B1634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2197/CUN/2016</w:t>
            </w:r>
          </w:p>
          <w:p w14:paraId="6A66FCF8" w14:textId="77777777" w:rsidR="00AD0CB2" w:rsidRPr="00CD3E64" w:rsidRDefault="00AD0CB2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2618/CUN/2019</w:t>
            </w:r>
          </w:p>
        </w:tc>
      </w:tr>
      <w:tr w:rsidR="0030450B" w:rsidRPr="00CD3E64" w14:paraId="55E36719" w14:textId="77777777" w:rsidTr="00EC13B0">
        <w:tc>
          <w:tcPr>
            <w:tcW w:w="5630" w:type="dxa"/>
          </w:tcPr>
          <w:p w14:paraId="72B40BD5" w14:textId="32619C51" w:rsidR="0030450B" w:rsidRPr="00CD3E64" w:rsidRDefault="0030450B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Pós-Graduação em Engenharia de Alimentos</w:t>
            </w:r>
            <w:r w:rsidR="002007DC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Mestrado e Doutorado</w:t>
            </w:r>
          </w:p>
        </w:tc>
        <w:tc>
          <w:tcPr>
            <w:tcW w:w="4259" w:type="dxa"/>
          </w:tcPr>
          <w:p w14:paraId="41F1B018" w14:textId="1A912F42" w:rsidR="0030450B" w:rsidRDefault="0030450B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343/CUN/2001 cr</w:t>
            </w:r>
            <w:r w:rsidRPr="001B4288">
              <w:rPr>
                <w:rFonts w:ascii="Arial" w:hAnsi="Arial" w:cs="Arial"/>
              </w:rPr>
              <w:t>iação do mestrado</w:t>
            </w:r>
          </w:p>
          <w:p w14:paraId="4ECEAA74" w14:textId="77777777" w:rsidR="002007DC" w:rsidRDefault="002007DC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</w:p>
          <w:p w14:paraId="753268CA" w14:textId="696DF5CF" w:rsidR="0030450B" w:rsidRDefault="00A52739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hyperlink r:id="rId6" w:history="1">
              <w:r w:rsidR="0030450B" w:rsidRPr="001B4288">
                <w:rPr>
                  <w:rFonts w:ascii="Arial" w:hAnsi="Arial" w:cs="Arial"/>
                </w:rPr>
                <w:t>1158/CUN/200</w:t>
              </w:r>
            </w:hyperlink>
            <w:proofErr w:type="gramStart"/>
            <w:r w:rsidR="0030450B" w:rsidRPr="001B4288">
              <w:rPr>
                <w:rFonts w:ascii="Arial" w:hAnsi="Arial" w:cs="Arial"/>
              </w:rPr>
              <w:t>8 criação</w:t>
            </w:r>
            <w:proofErr w:type="gramEnd"/>
            <w:r w:rsidR="0030450B" w:rsidRPr="001B4288">
              <w:rPr>
                <w:rFonts w:ascii="Arial" w:hAnsi="Arial" w:cs="Arial"/>
              </w:rPr>
              <w:t xml:space="preserve"> do doutorado</w:t>
            </w:r>
          </w:p>
          <w:p w14:paraId="3A7C05F4" w14:textId="77777777" w:rsidR="002007DC" w:rsidRDefault="002007DC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</w:p>
          <w:p w14:paraId="0036EB09" w14:textId="45F9BDE1" w:rsidR="0030450B" w:rsidRPr="00CD3E64" w:rsidRDefault="0030450B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2651/CUN/2019 Regimento</w:t>
            </w:r>
          </w:p>
        </w:tc>
      </w:tr>
      <w:tr w:rsidR="002007DC" w:rsidRPr="00CD3E64" w14:paraId="5295AE05" w14:textId="77777777" w:rsidTr="00EC13B0">
        <w:tc>
          <w:tcPr>
            <w:tcW w:w="5630" w:type="dxa"/>
          </w:tcPr>
          <w:p w14:paraId="177BED4E" w14:textId="32CA1335" w:rsidR="002007DC" w:rsidRDefault="002007D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Pós-Graduação em Ecologia - Mestrado</w:t>
            </w:r>
          </w:p>
        </w:tc>
        <w:tc>
          <w:tcPr>
            <w:tcW w:w="4259" w:type="dxa"/>
          </w:tcPr>
          <w:p w14:paraId="0D1B53D6" w14:textId="42B5C59C" w:rsidR="002007DC" w:rsidRDefault="002007DC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1B4288">
              <w:rPr>
                <w:rFonts w:ascii="Arial" w:hAnsi="Arial" w:cs="Arial"/>
              </w:rPr>
              <w:t>850/CUN/2006 criação</w:t>
            </w:r>
            <w:proofErr w:type="gramEnd"/>
            <w:r w:rsidRPr="001B4288">
              <w:rPr>
                <w:rFonts w:ascii="Arial" w:hAnsi="Arial" w:cs="Arial"/>
              </w:rPr>
              <w:t xml:space="preserve"> mestrado</w:t>
            </w:r>
            <w:r>
              <w:rPr>
                <w:rFonts w:ascii="Arial" w:hAnsi="Arial" w:cs="Arial"/>
              </w:rPr>
              <w:t xml:space="preserve"> (revogada pela </w:t>
            </w:r>
            <w:r w:rsidRPr="001B4288">
              <w:rPr>
                <w:rFonts w:ascii="Arial" w:hAnsi="Arial" w:cs="Arial"/>
              </w:rPr>
              <w:t>1353/CUN/2009</w:t>
            </w:r>
            <w:r>
              <w:rPr>
                <w:rFonts w:ascii="Arial" w:hAnsi="Arial" w:cs="Arial"/>
              </w:rPr>
              <w:t>)</w:t>
            </w:r>
          </w:p>
          <w:p w14:paraId="526ACC69" w14:textId="77777777" w:rsidR="002007DC" w:rsidRDefault="002007DC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</w:p>
          <w:p w14:paraId="55894B43" w14:textId="77777777" w:rsidR="002007DC" w:rsidRDefault="002007DC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 xml:space="preserve">1669/CUN/2012 </w:t>
            </w:r>
            <w:r>
              <w:rPr>
                <w:rFonts w:ascii="Arial" w:hAnsi="Arial" w:cs="Arial"/>
              </w:rPr>
              <w:t xml:space="preserve">criação do </w:t>
            </w:r>
            <w:r w:rsidRPr="001B4288">
              <w:rPr>
                <w:rFonts w:ascii="Arial" w:hAnsi="Arial" w:cs="Arial"/>
              </w:rPr>
              <w:t>doutorado</w:t>
            </w:r>
            <w:r>
              <w:rPr>
                <w:rFonts w:ascii="Arial" w:hAnsi="Arial" w:cs="Arial"/>
              </w:rPr>
              <w:t xml:space="preserve"> (</w:t>
            </w:r>
            <w:r w:rsidRPr="001B4288">
              <w:rPr>
                <w:rFonts w:ascii="Arial" w:hAnsi="Arial" w:cs="Arial"/>
              </w:rPr>
              <w:t>revogada pela 1808/CUN/2013</w:t>
            </w:r>
            <w:r>
              <w:rPr>
                <w:rFonts w:ascii="Arial" w:hAnsi="Arial" w:cs="Arial"/>
              </w:rPr>
              <w:t>)</w:t>
            </w:r>
          </w:p>
          <w:p w14:paraId="55FC6420" w14:textId="77777777" w:rsidR="00D71B6C" w:rsidRDefault="00D71B6C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</w:p>
          <w:p w14:paraId="084B7A0B" w14:textId="188A4CF8" w:rsidR="00D71B6C" w:rsidRDefault="008B09A4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2917</w:t>
            </w:r>
            <w:r w:rsidR="00D71B6C">
              <w:rPr>
                <w:rFonts w:ascii="Arial" w:hAnsi="Arial" w:cs="Arial"/>
              </w:rPr>
              <w:t>/CUN/20</w:t>
            </w:r>
            <w:r>
              <w:rPr>
                <w:rFonts w:ascii="Arial" w:hAnsi="Arial" w:cs="Arial"/>
              </w:rPr>
              <w:t>20</w:t>
            </w:r>
            <w:r w:rsidR="00D71B6C">
              <w:rPr>
                <w:rFonts w:ascii="Arial" w:hAnsi="Arial" w:cs="Arial"/>
              </w:rPr>
              <w:t xml:space="preserve"> regimento</w:t>
            </w:r>
          </w:p>
        </w:tc>
      </w:tr>
      <w:tr w:rsidR="002007DC" w:rsidRPr="00CD3E64" w14:paraId="657DF4EB" w14:textId="77777777" w:rsidTr="00EC13B0">
        <w:tc>
          <w:tcPr>
            <w:tcW w:w="5630" w:type="dxa"/>
          </w:tcPr>
          <w:p w14:paraId="66B4F265" w14:textId="16476ACA" w:rsidR="002007DC" w:rsidRDefault="002007D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Pós-Graduação em Letras - Mestrado</w:t>
            </w:r>
          </w:p>
        </w:tc>
        <w:tc>
          <w:tcPr>
            <w:tcW w:w="4259" w:type="dxa"/>
          </w:tcPr>
          <w:p w14:paraId="21293B45" w14:textId="7AE8911C" w:rsidR="002007DC" w:rsidRDefault="002007D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1B4288">
              <w:rPr>
                <w:rFonts w:ascii="Arial" w:hAnsi="Arial" w:cs="Arial"/>
              </w:rPr>
              <w:t>774/CUN/2005 criação</w:t>
            </w:r>
            <w:proofErr w:type="gramEnd"/>
            <w:r w:rsidRPr="001B4288">
              <w:rPr>
                <w:rFonts w:ascii="Arial" w:hAnsi="Arial" w:cs="Arial"/>
              </w:rPr>
              <w:t xml:space="preserve"> mestrado</w:t>
            </w:r>
          </w:p>
          <w:p w14:paraId="4713DFF9" w14:textId="3EF4B6B5" w:rsidR="00EC13B0" w:rsidRDefault="00EC13B0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997/CUN/2007</w:t>
            </w:r>
          </w:p>
          <w:p w14:paraId="4D12229B" w14:textId="23D03E55" w:rsidR="00EC13B0" w:rsidRDefault="00EC13B0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1138/CUN/2008</w:t>
            </w:r>
          </w:p>
          <w:p w14:paraId="06F3FA41" w14:textId="4B9CF239" w:rsidR="00D406FC" w:rsidRDefault="00D406F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1804/CUN/2013</w:t>
            </w:r>
          </w:p>
          <w:p w14:paraId="61B02828" w14:textId="77777777" w:rsidR="00A81E79" w:rsidRDefault="00A81E7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543E8F" w14:textId="77777777" w:rsidR="00246419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2169 /CUN/2016</w:t>
            </w:r>
            <w:r>
              <w:rPr>
                <w:rFonts w:ascii="Arial" w:hAnsi="Arial" w:cs="Arial"/>
              </w:rPr>
              <w:t xml:space="preserve"> regimento</w:t>
            </w:r>
          </w:p>
          <w:p w14:paraId="46C3ED93" w14:textId="43CB7206" w:rsidR="00246419" w:rsidRPr="00246419" w:rsidRDefault="0024641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Desativação Programa 2779/CUN/2020</w:t>
            </w:r>
          </w:p>
        </w:tc>
      </w:tr>
      <w:tr w:rsidR="00A81E79" w:rsidRPr="00CD3E64" w14:paraId="130A0E77" w14:textId="77777777" w:rsidTr="00EC13B0">
        <w:tc>
          <w:tcPr>
            <w:tcW w:w="5630" w:type="dxa"/>
          </w:tcPr>
          <w:p w14:paraId="72C3D6EF" w14:textId="6F754795" w:rsidR="00A81E79" w:rsidRDefault="00A81E7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 em Educação </w:t>
            </w:r>
            <w:r w:rsidR="00D406F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Mestrado</w:t>
            </w:r>
            <w:r w:rsidR="00D406FC">
              <w:rPr>
                <w:rFonts w:ascii="Arial" w:hAnsi="Arial" w:cs="Arial"/>
              </w:rPr>
              <w:t xml:space="preserve"> e Doutorado</w:t>
            </w:r>
          </w:p>
        </w:tc>
        <w:tc>
          <w:tcPr>
            <w:tcW w:w="4259" w:type="dxa"/>
          </w:tcPr>
          <w:p w14:paraId="3517AFF4" w14:textId="0148234E" w:rsidR="00A81E79" w:rsidRDefault="00A81E7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1305/CUN/2009 criação</w:t>
            </w:r>
            <w:r>
              <w:rPr>
                <w:rFonts w:ascii="Arial" w:hAnsi="Arial" w:cs="Arial"/>
              </w:rPr>
              <w:t xml:space="preserve"> do mestrado</w:t>
            </w:r>
          </w:p>
          <w:p w14:paraId="477F2AB2" w14:textId="362ED223" w:rsidR="00D406FC" w:rsidRDefault="00D406F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1651/CUN/2012</w:t>
            </w:r>
          </w:p>
          <w:p w14:paraId="3D405AE9" w14:textId="757B0EE0" w:rsidR="00D406FC" w:rsidRDefault="00D406F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1899/CUN/2014</w:t>
            </w:r>
          </w:p>
          <w:p w14:paraId="0CF69E11" w14:textId="4756AF65" w:rsidR="00D406FC" w:rsidRDefault="00D406F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2164/CUN/2016</w:t>
            </w:r>
          </w:p>
          <w:p w14:paraId="63938BDB" w14:textId="7A018A10" w:rsidR="00D406FC" w:rsidRDefault="00D406F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2375/CUN/2018</w:t>
            </w:r>
          </w:p>
          <w:p w14:paraId="707B6021" w14:textId="4823D676" w:rsidR="00A81E79" w:rsidRDefault="00A81E7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21E74C1A" w14:textId="15166C0D" w:rsidR="00A81E79" w:rsidRDefault="00A81E7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2414/CUN/2018</w:t>
            </w:r>
            <w:r>
              <w:rPr>
                <w:rFonts w:ascii="Arial" w:hAnsi="Arial" w:cs="Arial"/>
              </w:rPr>
              <w:t xml:space="preserve"> criação do doutorado</w:t>
            </w:r>
          </w:p>
          <w:p w14:paraId="183BEDF7" w14:textId="77777777" w:rsidR="00A81E79" w:rsidRDefault="00A81E7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E197E2B" w14:textId="4E60F1EB" w:rsidR="00A81E79" w:rsidRPr="001B4288" w:rsidRDefault="00FA1A39" w:rsidP="008471A4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2786</w:t>
            </w:r>
            <w:r w:rsidR="00A81E79" w:rsidRPr="001B4288">
              <w:rPr>
                <w:rFonts w:ascii="Arial" w:hAnsi="Arial" w:cs="Arial"/>
              </w:rPr>
              <w:t>/CUN/20</w:t>
            </w:r>
            <w:r>
              <w:rPr>
                <w:rFonts w:ascii="Arial" w:hAnsi="Arial" w:cs="Arial"/>
              </w:rPr>
              <w:t>20</w:t>
            </w:r>
            <w:r w:rsidR="00A81E79">
              <w:rPr>
                <w:rFonts w:ascii="Arial" w:hAnsi="Arial" w:cs="Arial"/>
              </w:rPr>
              <w:t xml:space="preserve"> regimento</w:t>
            </w:r>
          </w:p>
        </w:tc>
      </w:tr>
      <w:tr w:rsidR="00400BFB" w:rsidRPr="00CD3E64" w14:paraId="05CF6F78" w14:textId="77777777" w:rsidTr="00EC13B0">
        <w:tc>
          <w:tcPr>
            <w:tcW w:w="5630" w:type="dxa"/>
          </w:tcPr>
          <w:p w14:paraId="0D6A0DFD" w14:textId="141D6B5C" w:rsidR="00400BFB" w:rsidRDefault="00400BFB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Pós-Graduação em Direito - Mestrado e Doutorado</w:t>
            </w:r>
          </w:p>
        </w:tc>
        <w:tc>
          <w:tcPr>
            <w:tcW w:w="4259" w:type="dxa"/>
          </w:tcPr>
          <w:p w14:paraId="7159221A" w14:textId="134AC9A9" w:rsidR="00400BFB" w:rsidRPr="00EE048B" w:rsidRDefault="00400BF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EE048B">
              <w:rPr>
                <w:rFonts w:ascii="Arial" w:hAnsi="Arial" w:cs="Arial"/>
              </w:rPr>
              <w:t>773/CUN/2005 criação</w:t>
            </w:r>
            <w:proofErr w:type="gramEnd"/>
            <w:r w:rsidRPr="00EE048B">
              <w:rPr>
                <w:rFonts w:ascii="Arial" w:hAnsi="Arial" w:cs="Arial"/>
              </w:rPr>
              <w:t xml:space="preserve"> mestrado</w:t>
            </w:r>
          </w:p>
          <w:p w14:paraId="37270CFF" w14:textId="3767BC00" w:rsidR="00D71B6C" w:rsidRDefault="00EE048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1703/CUN/2012</w:t>
            </w:r>
          </w:p>
          <w:p w14:paraId="21A4216C" w14:textId="6C0996AE" w:rsidR="00EE048B" w:rsidRPr="00902490" w:rsidRDefault="00EE048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1746/CUN/2012</w:t>
            </w:r>
          </w:p>
          <w:p w14:paraId="6DC9894D" w14:textId="1D4FA3C7" w:rsidR="00D71B6C" w:rsidRPr="00902490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902490">
              <w:rPr>
                <w:rFonts w:ascii="Arial" w:hAnsi="Arial" w:cs="Arial"/>
              </w:rPr>
              <w:t>2109/CUN/2015 criação do doutorado</w:t>
            </w:r>
          </w:p>
          <w:p w14:paraId="1AAACB05" w14:textId="77777777" w:rsidR="00D71B6C" w:rsidRPr="00902490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8A7C930" w14:textId="190FD46A" w:rsidR="00EE048B" w:rsidRDefault="00EE048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2213/CUN/2016</w:t>
            </w:r>
            <w:r w:rsidRPr="00902490">
              <w:rPr>
                <w:rFonts w:ascii="Arial" w:hAnsi="Arial" w:cs="Arial"/>
              </w:rPr>
              <w:t xml:space="preserve"> regimento</w:t>
            </w:r>
          </w:p>
          <w:p w14:paraId="3B8D2B41" w14:textId="77777777" w:rsidR="00EE048B" w:rsidRDefault="00EE048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902490">
              <w:rPr>
                <w:rFonts w:ascii="Arial" w:hAnsi="Arial" w:cs="Arial"/>
              </w:rPr>
              <w:t xml:space="preserve">2528/CUN/2018 </w:t>
            </w:r>
          </w:p>
          <w:p w14:paraId="18C1EF63" w14:textId="77777777" w:rsidR="00EE048B" w:rsidRDefault="00EE048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2606/CUN/201</w:t>
            </w:r>
            <w:r w:rsidR="00FA1A39">
              <w:rPr>
                <w:rFonts w:ascii="Arial" w:hAnsi="Arial" w:cs="Arial"/>
              </w:rPr>
              <w:t>9 Grade</w:t>
            </w:r>
          </w:p>
          <w:p w14:paraId="38A750B1" w14:textId="0CC79E41" w:rsidR="00194B92" w:rsidRPr="00902490" w:rsidRDefault="00194B92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2959/CUN/2021</w:t>
            </w:r>
          </w:p>
        </w:tc>
      </w:tr>
      <w:tr w:rsidR="00D71B6C" w:rsidRPr="00CD3E64" w14:paraId="07C9A20E" w14:textId="77777777" w:rsidTr="00EC13B0">
        <w:tc>
          <w:tcPr>
            <w:tcW w:w="5630" w:type="dxa"/>
          </w:tcPr>
          <w:p w14:paraId="597C61FF" w14:textId="66D2F053" w:rsidR="00D71B6C" w:rsidRDefault="00D71B6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Pós-</w:t>
            </w:r>
            <w:r w:rsidRPr="00D71B6C">
              <w:rPr>
                <w:rFonts w:ascii="Arial" w:hAnsi="Arial" w:cs="Arial"/>
              </w:rPr>
              <w:t>Graduação em Ensino Científico e Tecnológico</w:t>
            </w:r>
            <w:r>
              <w:rPr>
                <w:rFonts w:ascii="Arial" w:hAnsi="Arial" w:cs="Arial"/>
              </w:rPr>
              <w:t xml:space="preserve"> - Mestrado</w:t>
            </w:r>
          </w:p>
        </w:tc>
        <w:tc>
          <w:tcPr>
            <w:tcW w:w="4259" w:type="dxa"/>
          </w:tcPr>
          <w:p w14:paraId="65EE8D44" w14:textId="353EB4E4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1159/CUN/2008 criação mestrado</w:t>
            </w:r>
          </w:p>
          <w:p w14:paraId="41AE6213" w14:textId="1FF5010E" w:rsidR="00EE048B" w:rsidRDefault="00EE048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1421/CUN/2010</w:t>
            </w:r>
          </w:p>
          <w:p w14:paraId="37C3B8C6" w14:textId="7D229E02" w:rsidR="00D71B6C" w:rsidRDefault="00EE048B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1777/CUN/2013</w:t>
            </w:r>
          </w:p>
          <w:p w14:paraId="3414ABD0" w14:textId="77777777" w:rsidR="00033595" w:rsidRDefault="00033595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0B08D3E1" w14:textId="17B387BF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2365/CUN/2017</w:t>
            </w:r>
            <w:r>
              <w:rPr>
                <w:rFonts w:ascii="Arial" w:hAnsi="Arial" w:cs="Arial"/>
              </w:rPr>
              <w:t xml:space="preserve"> criação do doutorado</w:t>
            </w:r>
          </w:p>
          <w:p w14:paraId="5D6B740A" w14:textId="7E4F92AC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3C8574B" w14:textId="330E590A" w:rsidR="00D71B6C" w:rsidRPr="001B4288" w:rsidRDefault="00D71B6C" w:rsidP="008471A4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26</w:t>
            </w:r>
            <w:r w:rsidR="008B695E">
              <w:rPr>
                <w:rFonts w:ascii="Arial" w:hAnsi="Arial" w:cs="Arial"/>
              </w:rPr>
              <w:t>41</w:t>
            </w:r>
            <w:r w:rsidRPr="001B4288">
              <w:rPr>
                <w:rFonts w:ascii="Arial" w:hAnsi="Arial" w:cs="Arial"/>
              </w:rPr>
              <w:t>/CUN/201</w:t>
            </w:r>
            <w:r w:rsidR="008B695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regimento</w:t>
            </w:r>
          </w:p>
        </w:tc>
      </w:tr>
      <w:tr w:rsidR="00D71B6C" w:rsidRPr="00CD3E64" w14:paraId="21F2BE0C" w14:textId="77777777" w:rsidTr="00EC13B0">
        <w:tc>
          <w:tcPr>
            <w:tcW w:w="5630" w:type="dxa"/>
          </w:tcPr>
          <w:p w14:paraId="55D97F45" w14:textId="03C05D91" w:rsidR="00D71B6C" w:rsidRDefault="00D71B6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 em </w:t>
            </w:r>
            <w:r w:rsidRPr="00D71B6C">
              <w:rPr>
                <w:rFonts w:ascii="Arial" w:hAnsi="Arial" w:cs="Arial"/>
                <w:bCs/>
              </w:rPr>
              <w:t xml:space="preserve">Gestão Estratégica de Organizações </w:t>
            </w:r>
            <w:r w:rsidR="008B695E">
              <w:rPr>
                <w:rFonts w:ascii="Arial" w:hAnsi="Arial" w:cs="Arial"/>
                <w:bCs/>
              </w:rPr>
              <w:t>–</w:t>
            </w:r>
            <w:r w:rsidRPr="00D71B6C">
              <w:rPr>
                <w:rFonts w:ascii="Arial" w:hAnsi="Arial" w:cs="Arial"/>
                <w:bCs/>
              </w:rPr>
              <w:t xml:space="preserve"> Mestrado</w:t>
            </w:r>
          </w:p>
        </w:tc>
        <w:tc>
          <w:tcPr>
            <w:tcW w:w="4259" w:type="dxa"/>
          </w:tcPr>
          <w:p w14:paraId="53713103" w14:textId="1810126C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1455/CUN/2010 criação mestrado</w:t>
            </w:r>
          </w:p>
          <w:p w14:paraId="3B9F7421" w14:textId="206CB412" w:rsidR="00033595" w:rsidRDefault="00033595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1947/CUN/2014</w:t>
            </w:r>
          </w:p>
          <w:p w14:paraId="0544D28F" w14:textId="1CEF91C3" w:rsidR="00033595" w:rsidRDefault="00033595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2060/CUN/2015</w:t>
            </w:r>
          </w:p>
          <w:p w14:paraId="2DB7A335" w14:textId="626835C0" w:rsidR="00033595" w:rsidRDefault="00033595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2199/CUN/2016</w:t>
            </w:r>
          </w:p>
          <w:p w14:paraId="38C666D3" w14:textId="77777777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03384C7" w14:textId="72685A91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2367/CUN2017</w:t>
            </w:r>
            <w:r>
              <w:rPr>
                <w:rFonts w:ascii="Arial" w:hAnsi="Arial" w:cs="Arial"/>
              </w:rPr>
              <w:t xml:space="preserve"> criação do doutorado</w:t>
            </w:r>
          </w:p>
          <w:p w14:paraId="2867610B" w14:textId="77777777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3F465D1" w14:textId="72DC8648" w:rsidR="00D71B6C" w:rsidRPr="001B4288" w:rsidRDefault="00FA1A3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2824</w:t>
            </w:r>
            <w:r w:rsidR="00D71B6C" w:rsidRPr="001B4288">
              <w:rPr>
                <w:rFonts w:ascii="Arial" w:hAnsi="Arial" w:cs="Arial"/>
              </w:rPr>
              <w:t>/CUN/20</w:t>
            </w:r>
            <w:r>
              <w:rPr>
                <w:rFonts w:ascii="Arial" w:hAnsi="Arial" w:cs="Arial"/>
              </w:rPr>
              <w:t>20</w:t>
            </w:r>
            <w:r w:rsidR="00D71B6C">
              <w:rPr>
                <w:rFonts w:ascii="Arial" w:hAnsi="Arial" w:cs="Arial"/>
              </w:rPr>
              <w:t xml:space="preserve"> regimento</w:t>
            </w:r>
          </w:p>
        </w:tc>
      </w:tr>
      <w:tr w:rsidR="00D71B6C" w:rsidRPr="00CD3E64" w14:paraId="15CE6844" w14:textId="77777777" w:rsidTr="00EC13B0">
        <w:tc>
          <w:tcPr>
            <w:tcW w:w="5630" w:type="dxa"/>
          </w:tcPr>
          <w:p w14:paraId="4B57594C" w14:textId="577C9ADD" w:rsidR="00D71B6C" w:rsidRDefault="00D71B6C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 </w:t>
            </w:r>
            <w:r w:rsidRPr="00D71B6C">
              <w:rPr>
                <w:rFonts w:ascii="Arial" w:hAnsi="Arial" w:cs="Arial"/>
                <w:bCs/>
              </w:rPr>
              <w:t>em Ciências da Saúde (Erechim)</w:t>
            </w:r>
          </w:p>
        </w:tc>
        <w:tc>
          <w:tcPr>
            <w:tcW w:w="4259" w:type="dxa"/>
          </w:tcPr>
          <w:p w14:paraId="4B1B9EBB" w14:textId="5F9D5868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2363/CUN/2017 criação mestrado</w:t>
            </w:r>
          </w:p>
          <w:p w14:paraId="3255709D" w14:textId="77777777" w:rsidR="002D67E9" w:rsidRDefault="002D67E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10988B4" w14:textId="33959D8C" w:rsidR="00D71B6C" w:rsidRPr="001B4288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 xml:space="preserve">2364/CUN/2017 </w:t>
            </w:r>
            <w:r>
              <w:rPr>
                <w:rFonts w:ascii="Arial" w:hAnsi="Arial" w:cs="Arial"/>
              </w:rPr>
              <w:t>r</w:t>
            </w:r>
            <w:r w:rsidRPr="001B4288">
              <w:rPr>
                <w:rFonts w:ascii="Arial" w:hAnsi="Arial" w:cs="Arial"/>
              </w:rPr>
              <w:t>egimento</w:t>
            </w:r>
          </w:p>
        </w:tc>
      </w:tr>
      <w:tr w:rsidR="00D71B6C" w:rsidRPr="00CD3E64" w14:paraId="1063F410" w14:textId="77777777" w:rsidTr="00EC13B0">
        <w:tc>
          <w:tcPr>
            <w:tcW w:w="5630" w:type="dxa"/>
          </w:tcPr>
          <w:p w14:paraId="490F94F2" w14:textId="1073EDA4" w:rsidR="00D71B6C" w:rsidRDefault="00D71B6C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 </w:t>
            </w:r>
            <w:r w:rsidRPr="002D67E9">
              <w:rPr>
                <w:rFonts w:ascii="Arial" w:hAnsi="Arial" w:cs="Arial"/>
                <w:bCs/>
              </w:rPr>
              <w:t>em Ciências Ambientais (Santiago)</w:t>
            </w:r>
          </w:p>
        </w:tc>
        <w:tc>
          <w:tcPr>
            <w:tcW w:w="4259" w:type="dxa"/>
          </w:tcPr>
          <w:p w14:paraId="729F1209" w14:textId="77777777" w:rsidR="00D71B6C" w:rsidRDefault="002D67E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2331/CUN/2017 criação mestrado</w:t>
            </w:r>
          </w:p>
          <w:p w14:paraId="6B87040D" w14:textId="77777777" w:rsidR="002D67E9" w:rsidRDefault="002D67E9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5D1E5A5" w14:textId="6E9A1491" w:rsidR="002D67E9" w:rsidRPr="001B4288" w:rsidRDefault="00533BA2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 xml:space="preserve">2332/CUN/2017 </w:t>
            </w:r>
            <w:r>
              <w:rPr>
                <w:rFonts w:ascii="Arial" w:hAnsi="Arial" w:cs="Arial"/>
              </w:rPr>
              <w:t>r</w:t>
            </w:r>
            <w:r w:rsidRPr="001B4288">
              <w:rPr>
                <w:rFonts w:ascii="Arial" w:hAnsi="Arial" w:cs="Arial"/>
              </w:rPr>
              <w:t>egimento</w:t>
            </w:r>
          </w:p>
        </w:tc>
      </w:tr>
      <w:tr w:rsidR="00533BA2" w:rsidRPr="00CD3E64" w14:paraId="26473E59" w14:textId="77777777" w:rsidTr="00EC13B0">
        <w:tc>
          <w:tcPr>
            <w:tcW w:w="5630" w:type="dxa"/>
          </w:tcPr>
          <w:p w14:paraId="3FB780EC" w14:textId="6D4FBCB1" w:rsidR="00533BA2" w:rsidRDefault="00533BA2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 xml:space="preserve">Programa de Pós-Graduação Stricto Sensu em Engenharia e Tecnologias Sustentáveis – PPGETS </w:t>
            </w:r>
            <w:r w:rsidR="008B695E">
              <w:rPr>
                <w:rFonts w:ascii="Arial" w:hAnsi="Arial" w:cs="Arial"/>
              </w:rPr>
              <w:t>–</w:t>
            </w:r>
            <w:r w:rsidRPr="001B4288">
              <w:rPr>
                <w:rFonts w:ascii="Arial" w:hAnsi="Arial" w:cs="Arial"/>
              </w:rPr>
              <w:t xml:space="preserve"> Mestrado Profissional</w:t>
            </w:r>
            <w:r>
              <w:rPr>
                <w:rFonts w:ascii="Arial" w:hAnsi="Arial" w:cs="Arial"/>
              </w:rPr>
              <w:t xml:space="preserve"> (Erechim)</w:t>
            </w:r>
          </w:p>
        </w:tc>
        <w:tc>
          <w:tcPr>
            <w:tcW w:w="4259" w:type="dxa"/>
          </w:tcPr>
          <w:p w14:paraId="4D65C9A3" w14:textId="648BE583" w:rsidR="00533BA2" w:rsidRDefault="00533BA2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2424/CUN/2018</w:t>
            </w:r>
            <w:r>
              <w:rPr>
                <w:rFonts w:ascii="Arial" w:hAnsi="Arial" w:cs="Arial"/>
              </w:rPr>
              <w:t xml:space="preserve"> criação mestrado</w:t>
            </w:r>
          </w:p>
          <w:p w14:paraId="65F0C84D" w14:textId="61411986" w:rsidR="00533BA2" w:rsidRDefault="00533BA2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DD9C428" w14:textId="0352D7A5" w:rsidR="00533BA2" w:rsidRPr="001B4288" w:rsidRDefault="00533BA2" w:rsidP="006977AA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B428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650</w:t>
            </w:r>
            <w:r w:rsidRPr="001B4288">
              <w:rPr>
                <w:rFonts w:ascii="Arial" w:hAnsi="Arial" w:cs="Arial"/>
              </w:rPr>
              <w:t>/CUN/201</w:t>
            </w:r>
            <w:r w:rsidR="00617F0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regimento</w:t>
            </w:r>
          </w:p>
        </w:tc>
      </w:tr>
      <w:tr w:rsidR="006977AA" w:rsidRPr="00CD3E64" w14:paraId="077AB694" w14:textId="77777777" w:rsidTr="00EC13B0">
        <w:tc>
          <w:tcPr>
            <w:tcW w:w="5630" w:type="dxa"/>
          </w:tcPr>
          <w:p w14:paraId="721A8270" w14:textId="0785EE82" w:rsidR="006977AA" w:rsidRPr="001B4288" w:rsidRDefault="006977AA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Estratégico Institucional dos Programas de Pós-Graduação Stricto Sensu da URI</w:t>
            </w:r>
          </w:p>
        </w:tc>
        <w:tc>
          <w:tcPr>
            <w:tcW w:w="4259" w:type="dxa"/>
          </w:tcPr>
          <w:p w14:paraId="7E0B02E3" w14:textId="6512AA1A" w:rsidR="006977AA" w:rsidRPr="001B4288" w:rsidRDefault="006977AA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2897/CUN/2020</w:t>
            </w:r>
          </w:p>
        </w:tc>
      </w:tr>
      <w:tr w:rsidR="006977AA" w:rsidRPr="00CD3E64" w14:paraId="73BB24F1" w14:textId="77777777" w:rsidTr="00EC13B0">
        <w:tc>
          <w:tcPr>
            <w:tcW w:w="5630" w:type="dxa"/>
          </w:tcPr>
          <w:p w14:paraId="561F28A2" w14:textId="7B439973" w:rsidR="006977AA" w:rsidRDefault="006977AA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Criação e Regulamento do Núcleo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de</w:t>
            </w:r>
            <w:r w:rsidRPr="00120B4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Internacionalização da URI - NIURI</w:t>
            </w:r>
          </w:p>
        </w:tc>
        <w:tc>
          <w:tcPr>
            <w:tcW w:w="4259" w:type="dxa"/>
          </w:tcPr>
          <w:p w14:paraId="0466B85B" w14:textId="044AF617" w:rsidR="006977AA" w:rsidRDefault="006977AA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2904/CUN/2020</w:t>
            </w:r>
          </w:p>
        </w:tc>
      </w:tr>
      <w:tr w:rsidR="008B09A4" w:rsidRPr="00CD3E64" w14:paraId="54E84761" w14:textId="77777777" w:rsidTr="00EC13B0">
        <w:tc>
          <w:tcPr>
            <w:tcW w:w="5630" w:type="dxa"/>
          </w:tcPr>
          <w:p w14:paraId="7477B15E" w14:textId="6E07374A" w:rsidR="008B09A4" w:rsidRDefault="008B09A4" w:rsidP="00555E3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120B4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Criação do Regulamento do Programa de Mobilidade Acadêmica da URI</w:t>
            </w:r>
          </w:p>
        </w:tc>
        <w:tc>
          <w:tcPr>
            <w:tcW w:w="4259" w:type="dxa"/>
          </w:tcPr>
          <w:p w14:paraId="2EDC4FA5" w14:textId="31DEC337" w:rsidR="008B09A4" w:rsidRDefault="008B09A4" w:rsidP="00555E37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2905/CUN/2020</w:t>
            </w:r>
          </w:p>
        </w:tc>
      </w:tr>
    </w:tbl>
    <w:p w14:paraId="697B4631" w14:textId="77777777" w:rsidR="00533BA2" w:rsidRDefault="00533BA2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5F96D547" w14:textId="0B3ACA9B" w:rsidR="00897BC7" w:rsidRDefault="00897BC7" w:rsidP="00555E37">
      <w:pPr>
        <w:widowControl w:val="0"/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897BC7">
        <w:rPr>
          <w:rFonts w:ascii="Arial" w:hAnsi="Arial" w:cs="Arial"/>
          <w:b/>
          <w:sz w:val="32"/>
          <w:szCs w:val="32"/>
        </w:rPr>
        <w:t>Pró-Reitoria de Administração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0B54D3" w:rsidRPr="00CD3E64" w14:paraId="630AB517" w14:textId="77777777" w:rsidTr="00CD2D29">
        <w:tc>
          <w:tcPr>
            <w:tcW w:w="6629" w:type="dxa"/>
          </w:tcPr>
          <w:p w14:paraId="73F962C5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Avaliação de Desempenho do Pessoal Técnico Administrativo e de Apoio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414F2563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2269/CUN/2016</w:t>
            </w:r>
          </w:p>
          <w:p w14:paraId="145A30B1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2459/CUN/2018</w:t>
            </w:r>
          </w:p>
        </w:tc>
      </w:tr>
      <w:tr w:rsidR="000B54D3" w:rsidRPr="00CD3E64" w14:paraId="4F0E531B" w14:textId="77777777" w:rsidTr="00CD2D29">
        <w:tc>
          <w:tcPr>
            <w:tcW w:w="6629" w:type="dxa"/>
          </w:tcPr>
          <w:p w14:paraId="2CD21570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Bolsa de Monitoria Especial (Valor)</w:t>
            </w:r>
          </w:p>
        </w:tc>
        <w:tc>
          <w:tcPr>
            <w:tcW w:w="3260" w:type="dxa"/>
          </w:tcPr>
          <w:p w14:paraId="128D3A9D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2417/CUN/2018</w:t>
            </w:r>
          </w:p>
        </w:tc>
      </w:tr>
      <w:tr w:rsidR="000B54D3" w:rsidRPr="00CD3E64" w14:paraId="636FA413" w14:textId="77777777" w:rsidTr="00CD2D29">
        <w:tc>
          <w:tcPr>
            <w:tcW w:w="6629" w:type="dxa"/>
          </w:tcPr>
          <w:p w14:paraId="739703E1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Definição do valor a ser pago a professores externos por participação em banca de seleção docente</w:t>
            </w:r>
          </w:p>
        </w:tc>
        <w:tc>
          <w:tcPr>
            <w:tcW w:w="3260" w:type="dxa"/>
          </w:tcPr>
          <w:p w14:paraId="037CBD1D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072/CADM/2004</w:t>
            </w:r>
          </w:p>
        </w:tc>
      </w:tr>
      <w:tr w:rsidR="000B54D3" w:rsidRPr="00CD3E64" w14:paraId="503D29C1" w14:textId="77777777" w:rsidTr="00CD2D29">
        <w:tc>
          <w:tcPr>
            <w:tcW w:w="6629" w:type="dxa"/>
          </w:tcPr>
          <w:p w14:paraId="4CF662FD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Forma de cálculo de remuneração para o deslocamento de Docente Doutor que ministre aulas em Programas de Pós-Graduação </w:t>
            </w:r>
            <w:proofErr w:type="spellStart"/>
            <w:r w:rsidRPr="00CD3E64">
              <w:rPr>
                <w:rFonts w:ascii="Arial" w:hAnsi="Arial" w:cs="Arial"/>
              </w:rPr>
              <w:t>Scricto</w:t>
            </w:r>
            <w:proofErr w:type="spellEnd"/>
            <w:r w:rsidRPr="00CD3E64">
              <w:rPr>
                <w:rFonts w:ascii="Arial" w:hAnsi="Arial" w:cs="Arial"/>
              </w:rPr>
              <w:t xml:space="preserve"> Sensu em unidade diversa daquela em que tenha vínculo empregatício</w:t>
            </w:r>
          </w:p>
        </w:tc>
        <w:tc>
          <w:tcPr>
            <w:tcW w:w="3260" w:type="dxa"/>
          </w:tcPr>
          <w:p w14:paraId="234067F1" w14:textId="77777777" w:rsidR="000B54D3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1681/CUN/2012</w:t>
            </w:r>
          </w:p>
          <w:p w14:paraId="78E04ED5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2737/CUN/2019</w:t>
            </w:r>
          </w:p>
        </w:tc>
      </w:tr>
      <w:tr w:rsidR="000B54D3" w:rsidRPr="00CD3E64" w14:paraId="221DB2F1" w14:textId="77777777" w:rsidTr="00CD2D29">
        <w:tc>
          <w:tcPr>
            <w:tcW w:w="6629" w:type="dxa"/>
          </w:tcPr>
          <w:p w14:paraId="5577AC00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D3E64">
              <w:rPr>
                <w:rFonts w:ascii="Arial" w:hAnsi="Arial" w:cs="Arial"/>
              </w:rPr>
              <w:t>orma de pagamento de adicional ao Docente Doutor à título de gratificação por permanência em Programas de Pós-Graduação Stricto Sensu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Institucionalização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6B0E6280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1667/CUN/2012</w:t>
            </w:r>
          </w:p>
          <w:p w14:paraId="21E5B4EC" w14:textId="77777777" w:rsidR="000B54D3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1875/CUN/2013</w:t>
            </w:r>
          </w:p>
          <w:p w14:paraId="045A9549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2738/CUN/2019</w:t>
            </w:r>
          </w:p>
        </w:tc>
      </w:tr>
      <w:tr w:rsidR="000B54D3" w:rsidRPr="00CD3E64" w14:paraId="75C61BEC" w14:textId="77777777" w:rsidTr="00CD2D29">
        <w:tc>
          <w:tcPr>
            <w:tcW w:w="6629" w:type="dxa"/>
          </w:tcPr>
          <w:p w14:paraId="68667B79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Funções Gratificadas na URI</w:t>
            </w:r>
          </w:p>
        </w:tc>
        <w:tc>
          <w:tcPr>
            <w:tcW w:w="3260" w:type="dxa"/>
          </w:tcPr>
          <w:p w14:paraId="3E9BCC70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006/CUN/1991</w:t>
            </w:r>
          </w:p>
          <w:p w14:paraId="79FECBB6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122/CUN/1998</w:t>
            </w:r>
          </w:p>
          <w:p w14:paraId="3ED9FBF4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587/CUN/2003</w:t>
            </w:r>
          </w:p>
          <w:p w14:paraId="4BA39CC7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1292/CUN/2009</w:t>
            </w:r>
          </w:p>
          <w:p w14:paraId="5EC24FAA" w14:textId="77777777" w:rsidR="000B54D3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1725/CUN/2012</w:t>
            </w:r>
          </w:p>
          <w:p w14:paraId="5F7710A3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2535/CUN/2018</w:t>
            </w:r>
          </w:p>
        </w:tc>
      </w:tr>
      <w:tr w:rsidR="000B54D3" w:rsidRPr="00CD3E64" w14:paraId="40AE8E8A" w14:textId="77777777" w:rsidTr="00CD2D29">
        <w:tc>
          <w:tcPr>
            <w:tcW w:w="6629" w:type="dxa"/>
          </w:tcPr>
          <w:p w14:paraId="4C2A1D5A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D3E64">
              <w:rPr>
                <w:rFonts w:ascii="Arial" w:hAnsi="Arial" w:cs="Arial"/>
              </w:rPr>
              <w:t>agamento das atividades de orientação de estágio e práticas de ensino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Institucionalização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06B4DFD6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546/CUN/2003</w:t>
            </w:r>
          </w:p>
          <w:p w14:paraId="63FBDBEC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1222/CUN/2008</w:t>
            </w:r>
          </w:p>
          <w:p w14:paraId="5030DC01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1269/CUN/2008</w:t>
            </w:r>
          </w:p>
          <w:p w14:paraId="7D74E215" w14:textId="77777777" w:rsidR="000B54D3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1769/CUN/2012</w:t>
            </w:r>
          </w:p>
          <w:p w14:paraId="08124A06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2536/CUN/2018</w:t>
            </w:r>
          </w:p>
        </w:tc>
      </w:tr>
      <w:tr w:rsidR="000B54D3" w:rsidRPr="00CD3E64" w14:paraId="74C7D8FA" w14:textId="77777777" w:rsidTr="00CD2D29">
        <w:tc>
          <w:tcPr>
            <w:tcW w:w="6629" w:type="dxa"/>
          </w:tcPr>
          <w:p w14:paraId="039F0D1E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Pagamento dos Professores que lecionam em Pós-Graduação Lato Sensu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Normatização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07C6E83B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840/CUN/2005</w:t>
            </w:r>
          </w:p>
        </w:tc>
      </w:tr>
      <w:tr w:rsidR="000B54D3" w:rsidRPr="00CD3E64" w14:paraId="342576BD" w14:textId="77777777" w:rsidTr="00CD2D29">
        <w:tc>
          <w:tcPr>
            <w:tcW w:w="6629" w:type="dxa"/>
          </w:tcPr>
          <w:p w14:paraId="31DBDBD8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br w:type="page"/>
            </w:r>
            <w:r w:rsidRPr="00CD3E64">
              <w:rPr>
                <w:rFonts w:ascii="Arial" w:hAnsi="Arial" w:cs="Arial"/>
              </w:rPr>
              <w:t>Plano de Carreira do Pessoal Técnico Administrativo e de Apoio</w:t>
            </w:r>
          </w:p>
        </w:tc>
        <w:tc>
          <w:tcPr>
            <w:tcW w:w="3260" w:type="dxa"/>
          </w:tcPr>
          <w:p w14:paraId="5A8DAC08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011/CAS/1991</w:t>
            </w:r>
          </w:p>
          <w:p w14:paraId="080DA273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1270/CUN/2008</w:t>
            </w:r>
          </w:p>
          <w:p w14:paraId="0E1DCCB4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1724/CUN/2014</w:t>
            </w:r>
          </w:p>
          <w:p w14:paraId="2842CE57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2028/CUN/2014</w:t>
            </w:r>
          </w:p>
          <w:p w14:paraId="25F294E2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2268/CUN/2016</w:t>
            </w:r>
          </w:p>
          <w:p w14:paraId="66465B32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2579/CUN/2019</w:t>
            </w:r>
          </w:p>
        </w:tc>
      </w:tr>
      <w:tr w:rsidR="000B54D3" w:rsidRPr="00CD3E64" w14:paraId="39CDD134" w14:textId="77777777" w:rsidTr="00CD2D29">
        <w:tc>
          <w:tcPr>
            <w:tcW w:w="6629" w:type="dxa"/>
          </w:tcPr>
          <w:p w14:paraId="1C4907E1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Plano de Carreira dos Docentes das Escolas de Educação Básica e Profissional</w:t>
            </w:r>
          </w:p>
        </w:tc>
        <w:tc>
          <w:tcPr>
            <w:tcW w:w="3260" w:type="dxa"/>
          </w:tcPr>
          <w:p w14:paraId="2A5F77B0" w14:textId="77777777" w:rsidR="000B54D3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1724/CUN/2012</w:t>
            </w:r>
          </w:p>
          <w:p w14:paraId="38C006B3" w14:textId="4E62E84F" w:rsidR="001455D1" w:rsidRPr="00CD3E64" w:rsidRDefault="001455D1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2028/CUN/2014</w:t>
            </w:r>
          </w:p>
        </w:tc>
      </w:tr>
      <w:tr w:rsidR="000B54D3" w:rsidRPr="00CD3E64" w14:paraId="32238E87" w14:textId="77777777" w:rsidTr="00CD2D29">
        <w:tc>
          <w:tcPr>
            <w:tcW w:w="6629" w:type="dxa"/>
          </w:tcPr>
          <w:p w14:paraId="27DF7901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Plano de Carreira dos Docentes do Ensino Superior</w:t>
            </w:r>
          </w:p>
        </w:tc>
        <w:tc>
          <w:tcPr>
            <w:tcW w:w="3260" w:type="dxa"/>
          </w:tcPr>
          <w:p w14:paraId="4331EF48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012/CUN/1991</w:t>
            </w:r>
          </w:p>
          <w:p w14:paraId="6DB587C7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064/CUN/1996</w:t>
            </w:r>
          </w:p>
          <w:p w14:paraId="6826C956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815/CUN/2005</w:t>
            </w:r>
          </w:p>
          <w:p w14:paraId="3306E5C0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816/CUN/2005</w:t>
            </w:r>
          </w:p>
          <w:p w14:paraId="2AA8B3BE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1265/CUN/2008</w:t>
            </w:r>
          </w:p>
          <w:p w14:paraId="25045452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1351/CUN/2009</w:t>
            </w:r>
          </w:p>
        </w:tc>
      </w:tr>
      <w:tr w:rsidR="000B54D3" w:rsidRPr="00CD3E64" w14:paraId="10AB55D2" w14:textId="77777777" w:rsidTr="00CD2D29">
        <w:tc>
          <w:tcPr>
            <w:tcW w:w="6629" w:type="dxa"/>
          </w:tcPr>
          <w:p w14:paraId="191FA87D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CD3E64">
              <w:rPr>
                <w:rFonts w:ascii="Arial" w:hAnsi="Arial" w:cs="Arial"/>
              </w:rPr>
              <w:t>PREVINVEST  Empresarial</w:t>
            </w:r>
            <w:proofErr w:type="gramEnd"/>
            <w:r w:rsidRPr="00CD3E64">
              <w:rPr>
                <w:rFonts w:ascii="Arial" w:hAnsi="Arial" w:cs="Arial"/>
              </w:rPr>
              <w:t>: Plano de Previdência Complementar da Caixa</w:t>
            </w:r>
          </w:p>
        </w:tc>
        <w:tc>
          <w:tcPr>
            <w:tcW w:w="3260" w:type="dxa"/>
          </w:tcPr>
          <w:p w14:paraId="6E8F75E9" w14:textId="77777777" w:rsidR="000B54D3" w:rsidRPr="00CD3E64" w:rsidRDefault="000B54D3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1871/CUN/2013</w:t>
            </w:r>
          </w:p>
        </w:tc>
      </w:tr>
      <w:tr w:rsidR="000B54D3" w:rsidRPr="00CD3E64" w14:paraId="4A452D1E" w14:textId="77777777" w:rsidTr="00CD2D29">
        <w:tc>
          <w:tcPr>
            <w:tcW w:w="6629" w:type="dxa"/>
          </w:tcPr>
          <w:p w14:paraId="18081B9A" w14:textId="474B8423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Processo de Recrutamento e Seleção de Docentes</w:t>
            </w:r>
            <w:r>
              <w:rPr>
                <w:rFonts w:ascii="Arial" w:hAnsi="Arial" w:cs="Arial"/>
              </w:rPr>
              <w:t xml:space="preserve"> </w:t>
            </w:r>
            <w:r w:rsidR="008B695E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específico para o Stricto Sensu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0A17B346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2580/CUN/2019</w:t>
            </w:r>
          </w:p>
        </w:tc>
      </w:tr>
      <w:tr w:rsidR="000B54D3" w:rsidRPr="00CD3E64" w14:paraId="6171BAA5" w14:textId="77777777" w:rsidTr="00CD2D29">
        <w:tc>
          <w:tcPr>
            <w:tcW w:w="6629" w:type="dxa"/>
          </w:tcPr>
          <w:p w14:paraId="5AE0A393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Processo de Recrutamento e Seleção de Docentes </w:t>
            </w:r>
            <w:r>
              <w:rPr>
                <w:rFonts w:ascii="Arial" w:hAnsi="Arial" w:cs="Arial"/>
              </w:rPr>
              <w:t>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76F029C6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064/CUN/1996</w:t>
            </w:r>
          </w:p>
          <w:p w14:paraId="767F75EE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501/CUN/2003</w:t>
            </w:r>
          </w:p>
          <w:p w14:paraId="12DC25F9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772/CUN/2005</w:t>
            </w:r>
          </w:p>
          <w:p w14:paraId="22A97456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1238/CUN/2008</w:t>
            </w:r>
          </w:p>
          <w:p w14:paraId="59E0C788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1747/CUN/2012</w:t>
            </w:r>
          </w:p>
          <w:p w14:paraId="1F538067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1750/CUN/2012</w:t>
            </w:r>
          </w:p>
        </w:tc>
      </w:tr>
      <w:tr w:rsidR="000B54D3" w:rsidRPr="00CD3E64" w14:paraId="62EF1EA0" w14:textId="77777777" w:rsidTr="00CD2D29">
        <w:tc>
          <w:tcPr>
            <w:tcW w:w="6629" w:type="dxa"/>
          </w:tcPr>
          <w:p w14:paraId="631233DD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Processo de Recrutamento e Seleção de Docentes para as Escolas de Educação Básica e Profissional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Regulamento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4C5CA304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1846/CUN/2013</w:t>
            </w:r>
          </w:p>
          <w:p w14:paraId="18E6A25A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2187/CUN/2016</w:t>
            </w:r>
          </w:p>
        </w:tc>
      </w:tr>
      <w:tr w:rsidR="000B54D3" w:rsidRPr="00CD3E64" w14:paraId="7B7055D0" w14:textId="77777777" w:rsidTr="00CD2D29">
        <w:tc>
          <w:tcPr>
            <w:tcW w:w="6629" w:type="dxa"/>
          </w:tcPr>
          <w:p w14:paraId="0A76C85B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Bolsas de Estudo das Escolas de Educação Básica e/ou Profissional </w:t>
            </w:r>
          </w:p>
        </w:tc>
        <w:tc>
          <w:tcPr>
            <w:tcW w:w="3260" w:type="dxa"/>
          </w:tcPr>
          <w:p w14:paraId="09F0F193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2481/CUN/2018</w:t>
            </w:r>
          </w:p>
        </w:tc>
      </w:tr>
      <w:tr w:rsidR="000B54D3" w:rsidRPr="00CD3E64" w14:paraId="276BB0B6" w14:textId="77777777" w:rsidTr="00CD2D29">
        <w:tc>
          <w:tcPr>
            <w:tcW w:w="6629" w:type="dxa"/>
          </w:tcPr>
          <w:p w14:paraId="1F98FC5C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D3E64">
              <w:rPr>
                <w:rFonts w:ascii="Arial" w:hAnsi="Arial" w:cs="Arial"/>
              </w:rPr>
              <w:t>rograma de Crédito Educativo da URI – CREDIURI e Regulamento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Institucionalização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60" w:type="dxa"/>
          </w:tcPr>
          <w:p w14:paraId="39C5DE32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2101/CUN/2015</w:t>
            </w:r>
          </w:p>
          <w:p w14:paraId="4B160932" w14:textId="6FEE67C4" w:rsidR="008B09A4" w:rsidRPr="00CD3E64" w:rsidRDefault="008B09A4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2928/CUN/2020</w:t>
            </w:r>
          </w:p>
        </w:tc>
      </w:tr>
      <w:tr w:rsidR="000B54D3" w:rsidRPr="00CD3E64" w14:paraId="23382590" w14:textId="77777777" w:rsidTr="00CD2D29">
        <w:tc>
          <w:tcPr>
            <w:tcW w:w="6629" w:type="dxa"/>
          </w:tcPr>
          <w:p w14:paraId="6966FF05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Especial de Bolsas de Estudo da URI – Câmpus de Erechim, para o Curso de Medicina PEBE/Medicina (Regulamentação)</w:t>
            </w:r>
          </w:p>
        </w:tc>
        <w:tc>
          <w:tcPr>
            <w:tcW w:w="3260" w:type="dxa"/>
          </w:tcPr>
          <w:p w14:paraId="2F5258E8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2422/CUN/2018</w:t>
            </w:r>
          </w:p>
          <w:p w14:paraId="052979F3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2594/CUN/2019</w:t>
            </w:r>
          </w:p>
        </w:tc>
      </w:tr>
      <w:tr w:rsidR="000B54D3" w:rsidRPr="00CD3E64" w14:paraId="11D20444" w14:textId="77777777" w:rsidTr="00CD2D29">
        <w:tc>
          <w:tcPr>
            <w:tcW w:w="6629" w:type="dxa"/>
          </w:tcPr>
          <w:p w14:paraId="3C05C753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Institucional de Gestão de Documentos</w:t>
            </w:r>
          </w:p>
        </w:tc>
        <w:tc>
          <w:tcPr>
            <w:tcW w:w="3260" w:type="dxa"/>
          </w:tcPr>
          <w:p w14:paraId="44BC95F7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2461/CUN/2018</w:t>
            </w:r>
          </w:p>
        </w:tc>
      </w:tr>
      <w:tr w:rsidR="000B54D3" w:rsidRPr="00CD3E64" w14:paraId="18CA1AAA" w14:textId="77777777" w:rsidTr="00CD2D29">
        <w:tc>
          <w:tcPr>
            <w:tcW w:w="6629" w:type="dxa"/>
          </w:tcPr>
          <w:p w14:paraId="40FA6EE2" w14:textId="77777777" w:rsidR="000B54D3" w:rsidRPr="00CD3E64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Programa URI VANTAGENS</w:t>
            </w:r>
            <w:r>
              <w:rPr>
                <w:rFonts w:ascii="Arial" w:hAnsi="Arial" w:cs="Arial"/>
              </w:rPr>
              <w:t xml:space="preserve"> (</w:t>
            </w:r>
            <w:r w:rsidRPr="00CD3E64">
              <w:rPr>
                <w:rFonts w:ascii="Arial" w:hAnsi="Arial" w:cs="Arial"/>
              </w:rPr>
              <w:t>Institucionalização e regulamentação</w:t>
            </w:r>
            <w:r>
              <w:rPr>
                <w:rFonts w:ascii="Arial" w:hAnsi="Arial" w:cs="Arial"/>
              </w:rPr>
              <w:t>)</w:t>
            </w:r>
          </w:p>
          <w:p w14:paraId="627CA732" w14:textId="1F68AEB2" w:rsidR="00CD2D29" w:rsidRPr="00CD3E64" w:rsidRDefault="000B54D3" w:rsidP="00775E75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Substituiu</w:t>
            </w:r>
            <w:r w:rsidRPr="00CD3E64">
              <w:rPr>
                <w:rFonts w:ascii="Arial" w:hAnsi="Arial" w:cs="Arial"/>
              </w:rPr>
              <w:t xml:space="preserve"> as Resoluções referentes aos Descontos regulares e de caráter coletivo e/ou as modalidades de bolsas com características de desconto)</w:t>
            </w:r>
          </w:p>
        </w:tc>
        <w:tc>
          <w:tcPr>
            <w:tcW w:w="3260" w:type="dxa"/>
          </w:tcPr>
          <w:p w14:paraId="6D31D1EF" w14:textId="77777777" w:rsidR="000B54D3" w:rsidRPr="00DA4948" w:rsidRDefault="000B54D3" w:rsidP="00555E37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DA4948">
              <w:rPr>
                <w:rFonts w:ascii="Arial" w:hAnsi="Arial" w:cs="Arial"/>
                <w:b/>
                <w:bCs/>
              </w:rPr>
              <w:t xml:space="preserve">2315/CUN/2017 </w:t>
            </w:r>
          </w:p>
          <w:p w14:paraId="2B4FB70F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3E64">
              <w:rPr>
                <w:rFonts w:ascii="Arial" w:hAnsi="Arial" w:cs="Arial"/>
              </w:rPr>
              <w:t>2391/CUN/2017</w:t>
            </w:r>
            <w:r w:rsidRPr="00DA4948">
              <w:rPr>
                <w:rFonts w:ascii="Arial" w:hAnsi="Arial" w:cs="Arial"/>
                <w:sz w:val="18"/>
                <w:szCs w:val="18"/>
              </w:rPr>
              <w:t>(altera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4948">
              <w:rPr>
                <w:rFonts w:ascii="Arial" w:hAnsi="Arial" w:cs="Arial"/>
                <w:sz w:val="18"/>
                <w:szCs w:val="18"/>
              </w:rPr>
              <w:t>quadros)</w:t>
            </w:r>
          </w:p>
          <w:p w14:paraId="2C2E9065" w14:textId="60413185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2534/CUN/2018</w:t>
            </w:r>
            <w:r w:rsidRPr="00DA4948">
              <w:rPr>
                <w:rFonts w:ascii="Arial" w:hAnsi="Arial" w:cs="Arial"/>
                <w:sz w:val="18"/>
                <w:szCs w:val="18"/>
              </w:rPr>
              <w:t>(altera</w:t>
            </w:r>
            <w:r w:rsidR="00D73D3D">
              <w:rPr>
                <w:rFonts w:ascii="Arial" w:hAnsi="Arial" w:cs="Arial"/>
                <w:sz w:val="18"/>
                <w:szCs w:val="18"/>
              </w:rPr>
              <w:t xml:space="preserve"> 2315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E66ABEB" w14:textId="77777777" w:rsidR="000B54D3" w:rsidRDefault="000B54D3" w:rsidP="00555E37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2746/CUN/2019</w:t>
            </w:r>
            <w:r w:rsidRPr="00DA4948">
              <w:rPr>
                <w:rFonts w:ascii="Arial" w:hAnsi="Arial" w:cs="Arial"/>
                <w:sz w:val="18"/>
                <w:szCs w:val="18"/>
              </w:rPr>
              <w:t>(altera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4948">
              <w:rPr>
                <w:rFonts w:ascii="Arial" w:hAnsi="Arial" w:cs="Arial"/>
                <w:sz w:val="18"/>
                <w:szCs w:val="18"/>
              </w:rPr>
              <w:t>quadros)</w:t>
            </w:r>
          </w:p>
          <w:p w14:paraId="2A2B0576" w14:textId="77777777" w:rsidR="00074F67" w:rsidRDefault="00074F67" w:rsidP="00555E37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74F67">
              <w:rPr>
                <w:rFonts w:ascii="Arial" w:hAnsi="Arial" w:cs="Arial"/>
              </w:rPr>
              <w:t>2818/CUN/2020</w:t>
            </w:r>
            <w:r>
              <w:rPr>
                <w:rFonts w:ascii="Arial" w:hAnsi="Arial" w:cs="Arial"/>
                <w:sz w:val="18"/>
                <w:szCs w:val="18"/>
              </w:rPr>
              <w:t xml:space="preserve"> (altera quadros)</w:t>
            </w:r>
          </w:p>
          <w:p w14:paraId="11663348" w14:textId="4DF70058" w:rsidR="00394644" w:rsidRPr="00CD3E64" w:rsidRDefault="00394644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394644">
              <w:rPr>
                <w:rFonts w:ascii="Arial" w:hAnsi="Arial" w:cs="Arial"/>
              </w:rPr>
              <w:t>2977/CUN/2021</w:t>
            </w:r>
            <w:r>
              <w:rPr>
                <w:rFonts w:ascii="Arial" w:hAnsi="Arial" w:cs="Arial"/>
                <w:sz w:val="18"/>
                <w:szCs w:val="18"/>
              </w:rPr>
              <w:t>(altera anexos)</w:t>
            </w:r>
          </w:p>
        </w:tc>
      </w:tr>
      <w:tr w:rsidR="00D73D3D" w:rsidRPr="00CD3E64" w14:paraId="43CB3C8F" w14:textId="77777777" w:rsidTr="00CD2D29">
        <w:tc>
          <w:tcPr>
            <w:tcW w:w="6629" w:type="dxa"/>
          </w:tcPr>
          <w:p w14:paraId="0D29D0B4" w14:textId="0397FE2B" w:rsidR="00D73D3D" w:rsidRPr="00775E75" w:rsidRDefault="00D73D3D" w:rsidP="00D73D3D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Proposta Orçamentária para o Exercício Financeiro 2020</w:t>
            </w:r>
          </w:p>
        </w:tc>
        <w:tc>
          <w:tcPr>
            <w:tcW w:w="3260" w:type="dxa"/>
          </w:tcPr>
          <w:p w14:paraId="183852C0" w14:textId="78FE6AF2" w:rsidR="00D73D3D" w:rsidRPr="00775E75" w:rsidRDefault="00D73D3D" w:rsidP="00D73D3D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75E75">
              <w:rPr>
                <w:rFonts w:ascii="Arial" w:hAnsi="Arial" w:cs="Arial"/>
              </w:rPr>
              <w:t>2739/CUN/2019</w:t>
            </w:r>
          </w:p>
        </w:tc>
      </w:tr>
      <w:tr w:rsidR="00D73D3D" w:rsidRPr="00CD3E64" w14:paraId="4ABCF156" w14:textId="77777777" w:rsidTr="00CD2D29">
        <w:tc>
          <w:tcPr>
            <w:tcW w:w="6629" w:type="dxa"/>
          </w:tcPr>
          <w:p w14:paraId="61D33AAE" w14:textId="4D834D61" w:rsidR="00D73D3D" w:rsidRPr="00775E75" w:rsidRDefault="00D73D3D" w:rsidP="00D73D3D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Planilhas de Custos e Fixação das Anuidades das Escolas de Educação Básica e/ou Profissional para o ano 2020</w:t>
            </w:r>
          </w:p>
        </w:tc>
        <w:tc>
          <w:tcPr>
            <w:tcW w:w="3260" w:type="dxa"/>
          </w:tcPr>
          <w:p w14:paraId="7F7F1E5E" w14:textId="413C539C" w:rsidR="00D73D3D" w:rsidRPr="00775E75" w:rsidRDefault="00D73D3D" w:rsidP="00D73D3D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75E75">
              <w:rPr>
                <w:rFonts w:ascii="Arial" w:hAnsi="Arial" w:cs="Arial"/>
              </w:rPr>
              <w:t>2740/CUN/2019</w:t>
            </w:r>
          </w:p>
        </w:tc>
      </w:tr>
      <w:tr w:rsidR="00D73D3D" w:rsidRPr="00CD3E64" w14:paraId="4A505B18" w14:textId="77777777" w:rsidTr="00CD2D29">
        <w:tc>
          <w:tcPr>
            <w:tcW w:w="6629" w:type="dxa"/>
          </w:tcPr>
          <w:p w14:paraId="24174115" w14:textId="07C374C0" w:rsidR="00D73D3D" w:rsidRPr="00775E75" w:rsidRDefault="00D73D3D" w:rsidP="00D73D3D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Planilha de Custos e Fixação das Anuidades dos Cursos de Graduação na Modalidade Presencial para o Ano 2020</w:t>
            </w:r>
          </w:p>
        </w:tc>
        <w:tc>
          <w:tcPr>
            <w:tcW w:w="3260" w:type="dxa"/>
          </w:tcPr>
          <w:p w14:paraId="2B287655" w14:textId="706292BC" w:rsidR="00D73D3D" w:rsidRPr="00775E75" w:rsidRDefault="00D73D3D" w:rsidP="00D73D3D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75E75">
              <w:rPr>
                <w:rFonts w:ascii="Arial" w:hAnsi="Arial" w:cs="Arial"/>
              </w:rPr>
              <w:t>2741/CUN/2019</w:t>
            </w:r>
          </w:p>
        </w:tc>
      </w:tr>
      <w:tr w:rsidR="00D73D3D" w:rsidRPr="00CD3E64" w14:paraId="5A363C35" w14:textId="77777777" w:rsidTr="00CD2D29">
        <w:tc>
          <w:tcPr>
            <w:tcW w:w="6629" w:type="dxa"/>
          </w:tcPr>
          <w:p w14:paraId="14078117" w14:textId="6DB09465" w:rsidR="00D73D3D" w:rsidRPr="00775E75" w:rsidRDefault="00D73D3D" w:rsidP="00D73D3D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Planilhas de Custos e Fixação das Anuidades dos Cursos de Graduação na Modalidade de Ensino a Distância (</w:t>
            </w:r>
            <w:proofErr w:type="spellStart"/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EaD</w:t>
            </w:r>
            <w:proofErr w:type="spellEnd"/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) para o Ano 2020</w:t>
            </w:r>
          </w:p>
        </w:tc>
        <w:tc>
          <w:tcPr>
            <w:tcW w:w="3260" w:type="dxa"/>
          </w:tcPr>
          <w:p w14:paraId="7EF00D2C" w14:textId="2A39CA0C" w:rsidR="00D73D3D" w:rsidRPr="00775E75" w:rsidRDefault="00D73D3D" w:rsidP="00D73D3D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75E75">
              <w:rPr>
                <w:rFonts w:ascii="Arial" w:hAnsi="Arial" w:cs="Arial"/>
              </w:rPr>
              <w:t>2742/CUN/2019</w:t>
            </w:r>
          </w:p>
        </w:tc>
      </w:tr>
      <w:tr w:rsidR="00D73D3D" w:rsidRPr="00CD3E64" w14:paraId="3AA3F2C4" w14:textId="77777777" w:rsidTr="00CD2D29">
        <w:tc>
          <w:tcPr>
            <w:tcW w:w="6629" w:type="dxa"/>
          </w:tcPr>
          <w:p w14:paraId="0E6E1F2F" w14:textId="77777777" w:rsidR="00D73D3D" w:rsidRDefault="00D73D3D" w:rsidP="00D73D3D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Taxas, Emolumentos e Serviços para o Ano 2020</w:t>
            </w:r>
          </w:p>
          <w:p w14:paraId="5738DBCA" w14:textId="3DFE13BA" w:rsidR="008B09A4" w:rsidRPr="00775E75" w:rsidRDefault="008B09A4" w:rsidP="00D73D3D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5E75">
              <w:rPr>
                <w:rFonts w:ascii="Arial" w:eastAsia="Times New Roman" w:hAnsi="Arial" w:cs="Arial"/>
                <w:color w:val="000000"/>
                <w:lang w:eastAsia="pt-BR"/>
              </w:rPr>
              <w:t>Taxas, Emolumentos e Serviços para o Ano 202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3260" w:type="dxa"/>
          </w:tcPr>
          <w:p w14:paraId="6FE4E4B4" w14:textId="77777777" w:rsidR="00DD17C0" w:rsidRDefault="00D73D3D" w:rsidP="00D73D3D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775E75">
              <w:rPr>
                <w:rFonts w:ascii="Arial" w:hAnsi="Arial" w:cs="Arial"/>
              </w:rPr>
              <w:t>2743/CUN/2019</w:t>
            </w:r>
          </w:p>
          <w:p w14:paraId="3B54ADFF" w14:textId="4685BDD4" w:rsidR="008B09A4" w:rsidRPr="00775E75" w:rsidRDefault="008B09A4" w:rsidP="00D73D3D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2927/CUN/2020</w:t>
            </w:r>
          </w:p>
        </w:tc>
      </w:tr>
      <w:tr w:rsidR="00DD17C0" w:rsidRPr="00CD3E64" w14:paraId="719285DD" w14:textId="77777777" w:rsidTr="00CD2D29">
        <w:tc>
          <w:tcPr>
            <w:tcW w:w="6629" w:type="dxa"/>
            <w:vAlign w:val="center"/>
          </w:tcPr>
          <w:p w14:paraId="5C5978B2" w14:textId="34FC04E3" w:rsidR="00DD17C0" w:rsidRPr="00775E75" w:rsidRDefault="00DD17C0" w:rsidP="00DD17C0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5E75">
              <w:rPr>
                <w:rFonts w:ascii="Arial" w:hAnsi="Arial" w:cs="Arial"/>
              </w:rPr>
              <w:t>Valores de taxa de inscrição nos Vestibulares 202</w:t>
            </w:r>
            <w:r w:rsidR="00FD41BD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</w:tcPr>
          <w:p w14:paraId="6F7834E7" w14:textId="04AD8710" w:rsidR="00DD17C0" w:rsidRPr="00775E75" w:rsidRDefault="00FD41BD" w:rsidP="00DD17C0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2819</w:t>
            </w:r>
            <w:r w:rsidR="00DD17C0" w:rsidRPr="00775E75">
              <w:rPr>
                <w:rFonts w:ascii="Arial" w:hAnsi="Arial" w:cs="Arial"/>
              </w:rPr>
              <w:t>CUN/20</w:t>
            </w:r>
            <w:r>
              <w:rPr>
                <w:rFonts w:ascii="Arial" w:hAnsi="Arial" w:cs="Arial"/>
              </w:rPr>
              <w:t>20</w:t>
            </w:r>
          </w:p>
        </w:tc>
      </w:tr>
      <w:tr w:rsidR="00FD41BD" w:rsidRPr="00CD3E64" w14:paraId="245FB3B7" w14:textId="77777777" w:rsidTr="00CD2D29">
        <w:tc>
          <w:tcPr>
            <w:tcW w:w="6629" w:type="dxa"/>
            <w:vAlign w:val="center"/>
          </w:tcPr>
          <w:p w14:paraId="254D088E" w14:textId="4182EE60" w:rsidR="00FD41BD" w:rsidRPr="00FD41BD" w:rsidRDefault="00FD41BD" w:rsidP="00DD17C0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FD41BD">
              <w:rPr>
                <w:rFonts w:ascii="Arial" w:hAnsi="Arial" w:cs="Arial"/>
              </w:rPr>
              <w:t>Plano de benefícios de incentivo às rematrículas 2020/II dos cursos de graduação na modalidade presencial</w:t>
            </w:r>
          </w:p>
        </w:tc>
        <w:tc>
          <w:tcPr>
            <w:tcW w:w="3260" w:type="dxa"/>
          </w:tcPr>
          <w:p w14:paraId="174DF293" w14:textId="3BB78980" w:rsidR="00FD41BD" w:rsidRPr="00775E75" w:rsidRDefault="00FD41BD" w:rsidP="00DD17C0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2820/CUN/2020</w:t>
            </w:r>
          </w:p>
        </w:tc>
      </w:tr>
      <w:tr w:rsidR="00394644" w:rsidRPr="00CD3E64" w14:paraId="11ABF76B" w14:textId="77777777" w:rsidTr="00CD2D29">
        <w:tc>
          <w:tcPr>
            <w:tcW w:w="6629" w:type="dxa"/>
            <w:vAlign w:val="center"/>
          </w:tcPr>
          <w:p w14:paraId="0D35CA14" w14:textId="5A13EF48" w:rsidR="00394644" w:rsidRPr="00FD41BD" w:rsidRDefault="00394644" w:rsidP="0039464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FD41BD">
              <w:rPr>
                <w:rFonts w:ascii="Arial" w:hAnsi="Arial" w:cs="Arial"/>
              </w:rPr>
              <w:t>Plano de benefícios de incentivo às rematrículas 202</w:t>
            </w:r>
            <w:r>
              <w:rPr>
                <w:rFonts w:ascii="Arial" w:hAnsi="Arial" w:cs="Arial"/>
              </w:rPr>
              <w:t>1</w:t>
            </w:r>
            <w:r w:rsidRPr="00FD41BD">
              <w:rPr>
                <w:rFonts w:ascii="Arial" w:hAnsi="Arial" w:cs="Arial"/>
              </w:rPr>
              <w:t>/I dos cursos de graduação na modalidade presencial</w:t>
            </w:r>
          </w:p>
        </w:tc>
        <w:tc>
          <w:tcPr>
            <w:tcW w:w="3260" w:type="dxa"/>
          </w:tcPr>
          <w:p w14:paraId="6396223A" w14:textId="615CDA8E" w:rsidR="00394644" w:rsidRDefault="00394644" w:rsidP="0039464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2978/CUN/2021</w:t>
            </w:r>
          </w:p>
        </w:tc>
      </w:tr>
      <w:tr w:rsidR="00394644" w:rsidRPr="00CD3E64" w14:paraId="24C2C7F9" w14:textId="77777777" w:rsidTr="00CD2D29">
        <w:tc>
          <w:tcPr>
            <w:tcW w:w="6629" w:type="dxa"/>
            <w:vAlign w:val="center"/>
          </w:tcPr>
          <w:p w14:paraId="4291625D" w14:textId="2A96CAAA" w:rsidR="00394644" w:rsidRPr="00FD41BD" w:rsidRDefault="00394644" w:rsidP="0039464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Jubilamento compulsório de Pessoal Docente vinculado à </w:t>
            </w:r>
            <w:proofErr w:type="spellStart"/>
            <w:r>
              <w:rPr>
                <w:rFonts w:ascii="Arial" w:hAnsi="Arial" w:cs="Arial"/>
              </w:rPr>
              <w:t>FuRI</w:t>
            </w:r>
            <w:proofErr w:type="spellEnd"/>
            <w:r>
              <w:rPr>
                <w:rFonts w:ascii="Arial" w:hAnsi="Arial" w:cs="Arial"/>
              </w:rPr>
              <w:t>/URI</w:t>
            </w:r>
          </w:p>
        </w:tc>
        <w:tc>
          <w:tcPr>
            <w:tcW w:w="3260" w:type="dxa"/>
          </w:tcPr>
          <w:p w14:paraId="5E7760A0" w14:textId="417763E9" w:rsidR="00394644" w:rsidRDefault="00394644" w:rsidP="00394644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3569/CUN/2014 – retirado de pauta</w:t>
            </w:r>
          </w:p>
        </w:tc>
      </w:tr>
      <w:tr w:rsidR="0032127C" w:rsidRPr="00CD3E64" w14:paraId="7D0D86EC" w14:textId="77777777" w:rsidTr="00CD2D29">
        <w:tc>
          <w:tcPr>
            <w:tcW w:w="6629" w:type="dxa"/>
            <w:vAlign w:val="center"/>
          </w:tcPr>
          <w:p w14:paraId="670AEE1A" w14:textId="0AFE093E" w:rsidR="0032127C" w:rsidRDefault="0032127C" w:rsidP="00394644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F87348">
              <w:rPr>
                <w:rFonts w:ascii="Arial" w:hAnsi="Arial" w:cs="Arial"/>
                <w:bCs/>
                <w:sz w:val="20"/>
                <w:szCs w:val="20"/>
              </w:rPr>
              <w:t xml:space="preserve">Política de Privacidade e o </w:t>
            </w:r>
            <w:r w:rsidRPr="00F873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modelo padrão de redação de cláusulas, artigos, termos, informativos, entre outros, para adequação, à LGPD e à política de privacidade, de documentos diversos</w:t>
            </w:r>
          </w:p>
        </w:tc>
        <w:tc>
          <w:tcPr>
            <w:tcW w:w="3260" w:type="dxa"/>
          </w:tcPr>
          <w:p w14:paraId="14D219E2" w14:textId="77777777" w:rsidR="0032127C" w:rsidRPr="00F87348" w:rsidRDefault="0032127C" w:rsidP="0032127C">
            <w:pPr>
              <w:ind w:right="-99"/>
              <w:rPr>
                <w:rFonts w:ascii="Arial" w:hAnsi="Arial" w:cs="Arial"/>
                <w:sz w:val="20"/>
                <w:szCs w:val="20"/>
              </w:rPr>
            </w:pPr>
            <w:r w:rsidRPr="00F87348">
              <w:rPr>
                <w:rFonts w:ascii="Arial" w:hAnsi="Arial" w:cs="Arial"/>
                <w:sz w:val="20"/>
                <w:szCs w:val="20"/>
              </w:rPr>
              <w:t>076/CADM/2021</w:t>
            </w:r>
          </w:p>
          <w:p w14:paraId="295D5834" w14:textId="77777777" w:rsidR="0032127C" w:rsidRDefault="0032127C" w:rsidP="00394644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FE706D" w14:textId="77777777" w:rsidR="00DD17C0" w:rsidRPr="00CD2D29" w:rsidRDefault="00DD17C0" w:rsidP="00CD2D29">
      <w:pPr>
        <w:widowControl w:val="0"/>
        <w:spacing w:after="0" w:line="240" w:lineRule="auto"/>
        <w:rPr>
          <w:rFonts w:ascii="Arial" w:hAnsi="Arial" w:cs="Arial"/>
          <w:b/>
        </w:rPr>
      </w:pPr>
    </w:p>
    <w:p w14:paraId="5D688C20" w14:textId="2C276946" w:rsidR="00704B33" w:rsidRDefault="00704B33" w:rsidP="00CD2D29">
      <w:pPr>
        <w:widowControl w:val="0"/>
        <w:spacing w:after="0" w:line="240" w:lineRule="auto"/>
      </w:pPr>
      <w:r>
        <w:rPr>
          <w:rFonts w:ascii="Arial" w:hAnsi="Arial" w:cs="Arial"/>
          <w:b/>
          <w:sz w:val="32"/>
          <w:szCs w:val="32"/>
        </w:rPr>
        <w:t>Escolas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446484" w:rsidRPr="00CD3E64" w14:paraId="67D7A6A6" w14:textId="77777777" w:rsidTr="00CD2D29">
        <w:tc>
          <w:tcPr>
            <w:tcW w:w="6629" w:type="dxa"/>
          </w:tcPr>
          <w:p w14:paraId="0ED49E04" w14:textId="77777777" w:rsidR="00446484" w:rsidRPr="00CD3E64" w:rsidRDefault="00446484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Alteração da denominação da Escola de 1º e 2º Graus da URI</w:t>
            </w:r>
          </w:p>
        </w:tc>
        <w:tc>
          <w:tcPr>
            <w:tcW w:w="3260" w:type="dxa"/>
          </w:tcPr>
          <w:p w14:paraId="0DBEB2A2" w14:textId="77777777" w:rsidR="00446484" w:rsidRPr="00CD3E64" w:rsidRDefault="00446484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225/CUN/1999</w:t>
            </w:r>
          </w:p>
        </w:tc>
      </w:tr>
      <w:tr w:rsidR="00AB033E" w:rsidRPr="00CD3E64" w14:paraId="1D3EC787" w14:textId="77777777" w:rsidTr="00CD2D29">
        <w:tc>
          <w:tcPr>
            <w:tcW w:w="6629" w:type="dxa"/>
          </w:tcPr>
          <w:p w14:paraId="5721182D" w14:textId="77777777" w:rsidR="00AB033E" w:rsidRPr="00CD3E64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Estágio Curricular não obrigatório dos cursos técnicos das Escolas de Educação Básica da URI</w:t>
            </w:r>
          </w:p>
        </w:tc>
        <w:tc>
          <w:tcPr>
            <w:tcW w:w="3260" w:type="dxa"/>
          </w:tcPr>
          <w:p w14:paraId="2BA96970" w14:textId="77777777" w:rsidR="00AB033E" w:rsidRPr="00CD3E64" w:rsidRDefault="00AB033E" w:rsidP="00555E37">
            <w:pPr>
              <w:widowControl w:val="0"/>
              <w:tabs>
                <w:tab w:val="left" w:pos="1275"/>
              </w:tabs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1332/CUN/2009</w:t>
            </w:r>
          </w:p>
        </w:tc>
      </w:tr>
      <w:tr w:rsidR="00AB033E" w:rsidRPr="00CD3E64" w14:paraId="3C8D993D" w14:textId="77777777" w:rsidTr="00CD2D29">
        <w:tc>
          <w:tcPr>
            <w:tcW w:w="6629" w:type="dxa"/>
          </w:tcPr>
          <w:p w14:paraId="0C7957B8" w14:textId="3EE1E8C3" w:rsidR="00AB033E" w:rsidRPr="00CD3E64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Projeto </w:t>
            </w:r>
            <w:r w:rsidR="00DA4948">
              <w:rPr>
                <w:rFonts w:ascii="Arial" w:hAnsi="Arial" w:cs="Arial"/>
              </w:rPr>
              <w:t xml:space="preserve">Político </w:t>
            </w:r>
            <w:r w:rsidRPr="00CD3E64">
              <w:rPr>
                <w:rFonts w:ascii="Arial" w:hAnsi="Arial" w:cs="Arial"/>
              </w:rPr>
              <w:t>Pedagógico da Escola de Educação Básica da URI - Erechim</w:t>
            </w:r>
          </w:p>
        </w:tc>
        <w:tc>
          <w:tcPr>
            <w:tcW w:w="3260" w:type="dxa"/>
          </w:tcPr>
          <w:p w14:paraId="41DA5647" w14:textId="77777777" w:rsidR="00AB033E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2350/CUN/2017</w:t>
            </w:r>
          </w:p>
          <w:p w14:paraId="2626E0DF" w14:textId="305E01AB" w:rsidR="00DA4948" w:rsidRPr="00CD3E64" w:rsidRDefault="00DA494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2728/CUN/2019</w:t>
            </w:r>
          </w:p>
        </w:tc>
      </w:tr>
      <w:tr w:rsidR="00AB033E" w:rsidRPr="00CD3E64" w14:paraId="4635346E" w14:textId="77777777" w:rsidTr="00CD2D29">
        <w:tc>
          <w:tcPr>
            <w:tcW w:w="6629" w:type="dxa"/>
          </w:tcPr>
          <w:p w14:paraId="1F3C84EA" w14:textId="6A3A36C9" w:rsidR="00AB033E" w:rsidRPr="00CD3E64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Projeto </w:t>
            </w:r>
            <w:r w:rsidR="00DA4948">
              <w:rPr>
                <w:rFonts w:ascii="Arial" w:hAnsi="Arial" w:cs="Arial"/>
              </w:rPr>
              <w:t>Político</w:t>
            </w:r>
            <w:r w:rsidR="00DA4948" w:rsidRPr="00CD3E64">
              <w:rPr>
                <w:rFonts w:ascii="Arial" w:hAnsi="Arial" w:cs="Arial"/>
              </w:rPr>
              <w:t xml:space="preserve"> </w:t>
            </w:r>
            <w:r w:rsidRPr="00CD3E64">
              <w:rPr>
                <w:rFonts w:ascii="Arial" w:hAnsi="Arial" w:cs="Arial"/>
              </w:rPr>
              <w:t>Pedagógico da Escola de Educação Básica da URI – Frederico Westphalen</w:t>
            </w:r>
          </w:p>
        </w:tc>
        <w:tc>
          <w:tcPr>
            <w:tcW w:w="3260" w:type="dxa"/>
          </w:tcPr>
          <w:p w14:paraId="3056DBE6" w14:textId="77777777" w:rsidR="00AB033E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2351/CUN/2017</w:t>
            </w:r>
          </w:p>
          <w:p w14:paraId="6FC3D0FC" w14:textId="4B2CE814" w:rsidR="00DA4948" w:rsidRPr="00CD3E64" w:rsidRDefault="00DA494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2729/CUN/2019</w:t>
            </w:r>
          </w:p>
        </w:tc>
      </w:tr>
      <w:tr w:rsidR="00AB033E" w:rsidRPr="00CD3E64" w14:paraId="7191537C" w14:textId="77777777" w:rsidTr="00CD2D29">
        <w:tc>
          <w:tcPr>
            <w:tcW w:w="6629" w:type="dxa"/>
          </w:tcPr>
          <w:p w14:paraId="0229348F" w14:textId="0A6DB695" w:rsidR="00AB033E" w:rsidRPr="00CD3E64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Projeto</w:t>
            </w:r>
            <w:r w:rsidR="00DA4948">
              <w:rPr>
                <w:rFonts w:ascii="Arial" w:hAnsi="Arial" w:cs="Arial"/>
              </w:rPr>
              <w:t xml:space="preserve"> Político</w:t>
            </w:r>
            <w:r w:rsidRPr="00CD3E64">
              <w:rPr>
                <w:rFonts w:ascii="Arial" w:hAnsi="Arial" w:cs="Arial"/>
              </w:rPr>
              <w:t xml:space="preserve"> Pedagógico da Escola de Educação Básica da URI – Santo Ângelo</w:t>
            </w:r>
          </w:p>
        </w:tc>
        <w:tc>
          <w:tcPr>
            <w:tcW w:w="3260" w:type="dxa"/>
          </w:tcPr>
          <w:p w14:paraId="41E9B39B" w14:textId="77777777" w:rsidR="00AB033E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2352/CUN/2017</w:t>
            </w:r>
          </w:p>
          <w:p w14:paraId="01D20834" w14:textId="3B1C1E66" w:rsidR="00DA4948" w:rsidRPr="00CD3E64" w:rsidRDefault="00DA494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2730/CUN/2019</w:t>
            </w:r>
          </w:p>
        </w:tc>
      </w:tr>
      <w:tr w:rsidR="00AB033E" w:rsidRPr="00CD3E64" w14:paraId="65E7A41F" w14:textId="77777777" w:rsidTr="00CD2D29">
        <w:tc>
          <w:tcPr>
            <w:tcW w:w="6629" w:type="dxa"/>
          </w:tcPr>
          <w:p w14:paraId="6F3CAD68" w14:textId="24FECABF" w:rsidR="00AB033E" w:rsidRPr="00CD3E64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Projeto </w:t>
            </w:r>
            <w:r w:rsidR="00DA4948">
              <w:rPr>
                <w:rFonts w:ascii="Arial" w:hAnsi="Arial" w:cs="Arial"/>
              </w:rPr>
              <w:t>Político</w:t>
            </w:r>
            <w:r w:rsidR="00DA4948" w:rsidRPr="00CD3E64">
              <w:rPr>
                <w:rFonts w:ascii="Arial" w:hAnsi="Arial" w:cs="Arial"/>
              </w:rPr>
              <w:t xml:space="preserve"> </w:t>
            </w:r>
            <w:r w:rsidRPr="00CD3E64">
              <w:rPr>
                <w:rFonts w:ascii="Arial" w:hAnsi="Arial" w:cs="Arial"/>
              </w:rPr>
              <w:t>Pedagógico da Escola de Educação Básica da URI – Santiago</w:t>
            </w:r>
          </w:p>
        </w:tc>
        <w:tc>
          <w:tcPr>
            <w:tcW w:w="3260" w:type="dxa"/>
          </w:tcPr>
          <w:p w14:paraId="6A8DC8BF" w14:textId="77777777" w:rsidR="00AB033E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2353/CUN/2017</w:t>
            </w:r>
          </w:p>
          <w:p w14:paraId="05D5609A" w14:textId="4951C99F" w:rsidR="00DA4948" w:rsidRPr="00CD3E64" w:rsidRDefault="00DA494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2731/CUN/2019</w:t>
            </w:r>
          </w:p>
        </w:tc>
      </w:tr>
      <w:tr w:rsidR="00AB033E" w:rsidRPr="00CD3E64" w14:paraId="4B6617CA" w14:textId="77777777" w:rsidTr="00CD2D29">
        <w:tc>
          <w:tcPr>
            <w:tcW w:w="6629" w:type="dxa"/>
          </w:tcPr>
          <w:p w14:paraId="0290319A" w14:textId="7D623C37" w:rsidR="00AB033E" w:rsidRPr="00CD3E64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Projeto </w:t>
            </w:r>
            <w:r w:rsidR="00DA4948">
              <w:rPr>
                <w:rFonts w:ascii="Arial" w:hAnsi="Arial" w:cs="Arial"/>
              </w:rPr>
              <w:t>Político</w:t>
            </w:r>
            <w:r w:rsidR="00DA4948" w:rsidRPr="00CD3E64">
              <w:rPr>
                <w:rFonts w:ascii="Arial" w:hAnsi="Arial" w:cs="Arial"/>
              </w:rPr>
              <w:t xml:space="preserve"> </w:t>
            </w:r>
            <w:r w:rsidRPr="00CD3E64">
              <w:rPr>
                <w:rFonts w:ascii="Arial" w:hAnsi="Arial" w:cs="Arial"/>
              </w:rPr>
              <w:t>Pedagógico da Escola de Educação Básica da URI – São Luiz Gonzaga</w:t>
            </w:r>
          </w:p>
        </w:tc>
        <w:tc>
          <w:tcPr>
            <w:tcW w:w="3260" w:type="dxa"/>
          </w:tcPr>
          <w:p w14:paraId="0887E18A" w14:textId="77777777" w:rsidR="00AB033E" w:rsidRDefault="00AB033E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>2354/CUN/2017</w:t>
            </w:r>
          </w:p>
          <w:p w14:paraId="70CB897B" w14:textId="2739AF81" w:rsidR="00DA4948" w:rsidRPr="00CD3E64" w:rsidRDefault="00DA4948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2732/CUN/2019</w:t>
            </w:r>
          </w:p>
        </w:tc>
      </w:tr>
      <w:tr w:rsidR="00C11F20" w:rsidRPr="00CD3E64" w14:paraId="45BA031A" w14:textId="77777777" w:rsidTr="00CD2D29">
        <w:tc>
          <w:tcPr>
            <w:tcW w:w="6629" w:type="dxa"/>
          </w:tcPr>
          <w:p w14:paraId="26AB84B7" w14:textId="53A3734F" w:rsidR="00C11F20" w:rsidRPr="00CD3E64" w:rsidRDefault="00C11F20" w:rsidP="00CD2D29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CD3E64">
              <w:rPr>
                <w:rFonts w:ascii="Arial" w:hAnsi="Arial" w:cs="Arial"/>
              </w:rPr>
              <w:t xml:space="preserve">Projeto </w:t>
            </w:r>
            <w:r w:rsidR="00DA4948">
              <w:rPr>
                <w:rFonts w:ascii="Arial" w:hAnsi="Arial" w:cs="Arial"/>
              </w:rPr>
              <w:t>Político</w:t>
            </w:r>
            <w:r w:rsidR="00DA4948" w:rsidRPr="00CD3E64">
              <w:rPr>
                <w:rFonts w:ascii="Arial" w:hAnsi="Arial" w:cs="Arial"/>
              </w:rPr>
              <w:t xml:space="preserve"> </w:t>
            </w:r>
            <w:r w:rsidRPr="00CD3E64">
              <w:rPr>
                <w:rFonts w:ascii="Arial" w:hAnsi="Arial" w:cs="Arial"/>
              </w:rPr>
              <w:t>Pedagógico da Escola de Educação Profissional da URI – Cerro Largo</w:t>
            </w:r>
          </w:p>
        </w:tc>
        <w:tc>
          <w:tcPr>
            <w:tcW w:w="3260" w:type="dxa"/>
          </w:tcPr>
          <w:p w14:paraId="1D0F1C47" w14:textId="4FFAFB60" w:rsidR="00C11F20" w:rsidRDefault="00C11F20" w:rsidP="00CD2D29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2355/CUN/2017</w:t>
            </w:r>
          </w:p>
          <w:p w14:paraId="3E4316BE" w14:textId="77777777" w:rsidR="00C11F20" w:rsidRDefault="00DA4948" w:rsidP="00CD2D29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2728/CUN/2019</w:t>
            </w:r>
          </w:p>
          <w:p w14:paraId="67BC8152" w14:textId="231AB882" w:rsidR="00330E8D" w:rsidRPr="00996311" w:rsidRDefault="00330E8D" w:rsidP="00CD2D29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996311">
              <w:rPr>
                <w:rFonts w:ascii="Arial" w:hAnsi="Arial" w:cs="Arial"/>
              </w:rPr>
              <w:t>2748/CUN/2020</w:t>
            </w:r>
          </w:p>
        </w:tc>
      </w:tr>
      <w:tr w:rsidR="00C11F20" w:rsidRPr="00CD3E64" w14:paraId="3ACB5C51" w14:textId="77777777" w:rsidTr="00CD2D29">
        <w:tc>
          <w:tcPr>
            <w:tcW w:w="6629" w:type="dxa"/>
          </w:tcPr>
          <w:p w14:paraId="0C15CDE5" w14:textId="77777777" w:rsidR="00C11F20" w:rsidRPr="00CD3E64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Regimento</w:t>
            </w:r>
            <w:r w:rsidRPr="00CD3E64">
              <w:rPr>
                <w:rFonts w:ascii="Arial" w:hAnsi="Arial" w:cs="Arial"/>
              </w:rPr>
              <w:t xml:space="preserve"> da Escola de Educação Básica da URI - Erechim</w:t>
            </w:r>
          </w:p>
        </w:tc>
        <w:tc>
          <w:tcPr>
            <w:tcW w:w="3260" w:type="dxa"/>
          </w:tcPr>
          <w:p w14:paraId="3B888EAD" w14:textId="77777777" w:rsidR="00C11F20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2236/CUN/2016</w:t>
            </w:r>
          </w:p>
          <w:p w14:paraId="00D65D71" w14:textId="77777777" w:rsidR="00C11F20" w:rsidRPr="00CD3E64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2598/CUN/2019</w:t>
            </w:r>
          </w:p>
        </w:tc>
      </w:tr>
      <w:tr w:rsidR="00C11F20" w:rsidRPr="00CD3E64" w14:paraId="7B94EA46" w14:textId="77777777" w:rsidTr="00CD2D29">
        <w:tc>
          <w:tcPr>
            <w:tcW w:w="6629" w:type="dxa"/>
          </w:tcPr>
          <w:p w14:paraId="26A165F9" w14:textId="77777777" w:rsidR="00C11F20" w:rsidRPr="00CD3E64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Regimento</w:t>
            </w:r>
            <w:r w:rsidRPr="00CD3E64">
              <w:rPr>
                <w:rFonts w:ascii="Arial" w:hAnsi="Arial" w:cs="Arial"/>
              </w:rPr>
              <w:t xml:space="preserve"> da Escola de Educação Básica da URI – Frederico Westphalen</w:t>
            </w:r>
          </w:p>
        </w:tc>
        <w:tc>
          <w:tcPr>
            <w:tcW w:w="3260" w:type="dxa"/>
          </w:tcPr>
          <w:p w14:paraId="18D1B888" w14:textId="77777777" w:rsidR="00576869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2206/CUN/2014</w:t>
            </w:r>
          </w:p>
          <w:p w14:paraId="40A1004A" w14:textId="77777777" w:rsidR="00C11F20" w:rsidRPr="00CD3E64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2599/CUN/2019</w:t>
            </w:r>
          </w:p>
        </w:tc>
      </w:tr>
      <w:tr w:rsidR="00C11F20" w:rsidRPr="00CD3E64" w14:paraId="035EEB27" w14:textId="77777777" w:rsidTr="00CD2D29">
        <w:tc>
          <w:tcPr>
            <w:tcW w:w="6629" w:type="dxa"/>
          </w:tcPr>
          <w:p w14:paraId="1AEC8601" w14:textId="77777777" w:rsidR="00C11F20" w:rsidRPr="00CD3E64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Regimento</w:t>
            </w:r>
            <w:r w:rsidRPr="00CD3E64">
              <w:rPr>
                <w:rFonts w:ascii="Arial" w:hAnsi="Arial" w:cs="Arial"/>
              </w:rPr>
              <w:t xml:space="preserve"> da Escola de Educação Básica da URI – Santo Ângelo</w:t>
            </w:r>
          </w:p>
        </w:tc>
        <w:tc>
          <w:tcPr>
            <w:tcW w:w="3260" w:type="dxa"/>
          </w:tcPr>
          <w:p w14:paraId="7EDD9087" w14:textId="77777777" w:rsidR="00576869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2237/CUN/2016</w:t>
            </w:r>
          </w:p>
          <w:p w14:paraId="14FE85C7" w14:textId="77777777" w:rsidR="00C11F20" w:rsidRPr="00CD3E64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2600/CUN/2019</w:t>
            </w:r>
          </w:p>
        </w:tc>
      </w:tr>
      <w:tr w:rsidR="00C11F20" w:rsidRPr="00CD3E64" w14:paraId="47329CC4" w14:textId="77777777" w:rsidTr="00CD2D29">
        <w:tc>
          <w:tcPr>
            <w:tcW w:w="6629" w:type="dxa"/>
          </w:tcPr>
          <w:p w14:paraId="6B6FF20F" w14:textId="77777777" w:rsidR="00C11F20" w:rsidRPr="00CD3E64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Regimento</w:t>
            </w:r>
            <w:r w:rsidRPr="00CD3E64">
              <w:rPr>
                <w:rFonts w:ascii="Arial" w:hAnsi="Arial" w:cs="Arial"/>
              </w:rPr>
              <w:t xml:space="preserve"> da Escola de Educação Básica da URI – Santiago</w:t>
            </w:r>
          </w:p>
        </w:tc>
        <w:tc>
          <w:tcPr>
            <w:tcW w:w="3260" w:type="dxa"/>
          </w:tcPr>
          <w:p w14:paraId="40A620CF" w14:textId="77777777" w:rsidR="00576869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2431/CUN/2018</w:t>
            </w:r>
          </w:p>
          <w:p w14:paraId="40458CAD" w14:textId="77777777" w:rsidR="00C11F20" w:rsidRPr="00CD3E64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2601/CUN/2019</w:t>
            </w:r>
          </w:p>
        </w:tc>
      </w:tr>
      <w:tr w:rsidR="00C11F20" w:rsidRPr="00CD3E64" w14:paraId="428339FA" w14:textId="77777777" w:rsidTr="00CD2D29">
        <w:tc>
          <w:tcPr>
            <w:tcW w:w="6629" w:type="dxa"/>
          </w:tcPr>
          <w:p w14:paraId="7BB4F5D3" w14:textId="77777777" w:rsidR="00C11F20" w:rsidRPr="00CD3E64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Regimento</w:t>
            </w:r>
            <w:r w:rsidRPr="00CD3E64">
              <w:rPr>
                <w:rFonts w:ascii="Arial" w:hAnsi="Arial" w:cs="Arial"/>
              </w:rPr>
              <w:t xml:space="preserve"> da Escola de Educação Básica da URI – São Luiz Gonzaga</w:t>
            </w:r>
          </w:p>
        </w:tc>
        <w:tc>
          <w:tcPr>
            <w:tcW w:w="3260" w:type="dxa"/>
          </w:tcPr>
          <w:p w14:paraId="68478BB2" w14:textId="77777777" w:rsidR="00576869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2239/CUN/2016</w:t>
            </w:r>
          </w:p>
          <w:p w14:paraId="1BC7292C" w14:textId="77777777" w:rsidR="00C11F20" w:rsidRPr="00CD3E64" w:rsidRDefault="00576869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2602/CUN/2019</w:t>
            </w:r>
          </w:p>
        </w:tc>
      </w:tr>
      <w:tr w:rsidR="00C11F20" w:rsidRPr="00CD3E64" w14:paraId="597930E5" w14:textId="77777777" w:rsidTr="00CD2D29">
        <w:tc>
          <w:tcPr>
            <w:tcW w:w="6629" w:type="dxa"/>
          </w:tcPr>
          <w:p w14:paraId="3F54001D" w14:textId="77777777" w:rsidR="00C11F20" w:rsidRPr="00CD3E64" w:rsidRDefault="00C11F20" w:rsidP="00555E37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Regimento</w:t>
            </w:r>
            <w:r w:rsidRPr="00CD3E64">
              <w:rPr>
                <w:rFonts w:ascii="Arial" w:hAnsi="Arial" w:cs="Arial"/>
              </w:rPr>
              <w:t xml:space="preserve"> da Escola de Educação Profissional da URI – Cerro Largo</w:t>
            </w:r>
          </w:p>
        </w:tc>
        <w:tc>
          <w:tcPr>
            <w:tcW w:w="3260" w:type="dxa"/>
          </w:tcPr>
          <w:p w14:paraId="14953FA4" w14:textId="77777777" w:rsidR="00576869" w:rsidRDefault="00576869" w:rsidP="00CD2D29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2010/CUN/2014</w:t>
            </w:r>
          </w:p>
          <w:p w14:paraId="6EE4E0CC" w14:textId="77777777" w:rsidR="00C11F20" w:rsidRDefault="00576869" w:rsidP="00CD2D29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2603/CUN/2019</w:t>
            </w:r>
          </w:p>
          <w:p w14:paraId="3CB727A8" w14:textId="5651049C" w:rsidR="00F453A0" w:rsidRPr="00CD3E64" w:rsidRDefault="00F453A0" w:rsidP="00CD2D29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2707/CUN/2019</w:t>
            </w:r>
          </w:p>
        </w:tc>
      </w:tr>
    </w:tbl>
    <w:p w14:paraId="286E5A52" w14:textId="77777777" w:rsidR="00EC694F" w:rsidRDefault="00EC694F" w:rsidP="00775E75">
      <w:pPr>
        <w:widowControl w:val="0"/>
        <w:spacing w:after="0" w:line="360" w:lineRule="auto"/>
      </w:pPr>
    </w:p>
    <w:sectPr w:rsidR="00EC694F" w:rsidSect="00100A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D4"/>
    <w:multiLevelType w:val="hybridMultilevel"/>
    <w:tmpl w:val="2450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12559"/>
    <w:multiLevelType w:val="hybridMultilevel"/>
    <w:tmpl w:val="F15E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09E"/>
    <w:rsid w:val="00003DF2"/>
    <w:rsid w:val="000076FE"/>
    <w:rsid w:val="00033595"/>
    <w:rsid w:val="00055A88"/>
    <w:rsid w:val="00062F6E"/>
    <w:rsid w:val="000746B9"/>
    <w:rsid w:val="00074F67"/>
    <w:rsid w:val="00086241"/>
    <w:rsid w:val="000B2C1A"/>
    <w:rsid w:val="000B54D3"/>
    <w:rsid w:val="000E5473"/>
    <w:rsid w:val="00100ACA"/>
    <w:rsid w:val="00111FDE"/>
    <w:rsid w:val="00117287"/>
    <w:rsid w:val="001263AE"/>
    <w:rsid w:val="00133F00"/>
    <w:rsid w:val="001455D1"/>
    <w:rsid w:val="001555B0"/>
    <w:rsid w:val="00160541"/>
    <w:rsid w:val="001706D8"/>
    <w:rsid w:val="00193AAE"/>
    <w:rsid w:val="00194B92"/>
    <w:rsid w:val="001A6C4C"/>
    <w:rsid w:val="001B4288"/>
    <w:rsid w:val="001B464C"/>
    <w:rsid w:val="001C2E82"/>
    <w:rsid w:val="001C5D03"/>
    <w:rsid w:val="002007DC"/>
    <w:rsid w:val="00212610"/>
    <w:rsid w:val="002279F1"/>
    <w:rsid w:val="00234B63"/>
    <w:rsid w:val="00246419"/>
    <w:rsid w:val="00276ECA"/>
    <w:rsid w:val="00294EA4"/>
    <w:rsid w:val="002A19FD"/>
    <w:rsid w:val="002B03DD"/>
    <w:rsid w:val="002B1634"/>
    <w:rsid w:val="002B5138"/>
    <w:rsid w:val="002D67E9"/>
    <w:rsid w:val="002E78B4"/>
    <w:rsid w:val="002F7081"/>
    <w:rsid w:val="003002AA"/>
    <w:rsid w:val="0030450B"/>
    <w:rsid w:val="0032127C"/>
    <w:rsid w:val="00330E8D"/>
    <w:rsid w:val="003329CC"/>
    <w:rsid w:val="00363D8D"/>
    <w:rsid w:val="00367885"/>
    <w:rsid w:val="00376528"/>
    <w:rsid w:val="003903A3"/>
    <w:rsid w:val="00394644"/>
    <w:rsid w:val="003B077B"/>
    <w:rsid w:val="003B2A26"/>
    <w:rsid w:val="003B32C3"/>
    <w:rsid w:val="003C6C06"/>
    <w:rsid w:val="003F6B17"/>
    <w:rsid w:val="00400237"/>
    <w:rsid w:val="00400BFB"/>
    <w:rsid w:val="004013E2"/>
    <w:rsid w:val="00410D98"/>
    <w:rsid w:val="00446484"/>
    <w:rsid w:val="00463AD3"/>
    <w:rsid w:val="00467589"/>
    <w:rsid w:val="00476F1B"/>
    <w:rsid w:val="004A3101"/>
    <w:rsid w:val="004B77E8"/>
    <w:rsid w:val="004D0248"/>
    <w:rsid w:val="005153E3"/>
    <w:rsid w:val="00522991"/>
    <w:rsid w:val="00524D8D"/>
    <w:rsid w:val="005253A5"/>
    <w:rsid w:val="00533BA2"/>
    <w:rsid w:val="00555E37"/>
    <w:rsid w:val="00574936"/>
    <w:rsid w:val="00576869"/>
    <w:rsid w:val="00581629"/>
    <w:rsid w:val="005819B9"/>
    <w:rsid w:val="00595705"/>
    <w:rsid w:val="005974C2"/>
    <w:rsid w:val="005B4403"/>
    <w:rsid w:val="005C4579"/>
    <w:rsid w:val="005E6050"/>
    <w:rsid w:val="005F750E"/>
    <w:rsid w:val="00601965"/>
    <w:rsid w:val="00605572"/>
    <w:rsid w:val="0061068C"/>
    <w:rsid w:val="00617F09"/>
    <w:rsid w:val="006338D2"/>
    <w:rsid w:val="006402E3"/>
    <w:rsid w:val="00640343"/>
    <w:rsid w:val="006533FC"/>
    <w:rsid w:val="00674F29"/>
    <w:rsid w:val="006765E0"/>
    <w:rsid w:val="0068409E"/>
    <w:rsid w:val="006977AA"/>
    <w:rsid w:val="006A6483"/>
    <w:rsid w:val="006B4ACB"/>
    <w:rsid w:val="006C1057"/>
    <w:rsid w:val="006D0B35"/>
    <w:rsid w:val="006D26C6"/>
    <w:rsid w:val="006D404E"/>
    <w:rsid w:val="006D4D71"/>
    <w:rsid w:val="006E5EAE"/>
    <w:rsid w:val="00704B33"/>
    <w:rsid w:val="00705C07"/>
    <w:rsid w:val="00743678"/>
    <w:rsid w:val="00752509"/>
    <w:rsid w:val="007630A3"/>
    <w:rsid w:val="00775E75"/>
    <w:rsid w:val="00786D5D"/>
    <w:rsid w:val="007932A4"/>
    <w:rsid w:val="007B69FD"/>
    <w:rsid w:val="007C5A1A"/>
    <w:rsid w:val="007D4CF6"/>
    <w:rsid w:val="00805CD6"/>
    <w:rsid w:val="008375EF"/>
    <w:rsid w:val="008463F0"/>
    <w:rsid w:val="008471A4"/>
    <w:rsid w:val="008768A5"/>
    <w:rsid w:val="00876CF8"/>
    <w:rsid w:val="00876E93"/>
    <w:rsid w:val="00885135"/>
    <w:rsid w:val="00890D71"/>
    <w:rsid w:val="00897BC7"/>
    <w:rsid w:val="008A0ED2"/>
    <w:rsid w:val="008A594E"/>
    <w:rsid w:val="008A6D63"/>
    <w:rsid w:val="008B09A4"/>
    <w:rsid w:val="008B1AFD"/>
    <w:rsid w:val="008B695E"/>
    <w:rsid w:val="008D2447"/>
    <w:rsid w:val="008D66FC"/>
    <w:rsid w:val="008E1F0C"/>
    <w:rsid w:val="008F00D9"/>
    <w:rsid w:val="00902490"/>
    <w:rsid w:val="009079B4"/>
    <w:rsid w:val="009131BE"/>
    <w:rsid w:val="00924E91"/>
    <w:rsid w:val="00937CBC"/>
    <w:rsid w:val="00966B8E"/>
    <w:rsid w:val="00971F09"/>
    <w:rsid w:val="00975E5F"/>
    <w:rsid w:val="00996311"/>
    <w:rsid w:val="0099671D"/>
    <w:rsid w:val="009C0F24"/>
    <w:rsid w:val="009D10A5"/>
    <w:rsid w:val="00A52739"/>
    <w:rsid w:val="00A67AA5"/>
    <w:rsid w:val="00A81E79"/>
    <w:rsid w:val="00A84D74"/>
    <w:rsid w:val="00A866A0"/>
    <w:rsid w:val="00A946B9"/>
    <w:rsid w:val="00AB033E"/>
    <w:rsid w:val="00AB6C4A"/>
    <w:rsid w:val="00AB7DE6"/>
    <w:rsid w:val="00AD0CB2"/>
    <w:rsid w:val="00AD266B"/>
    <w:rsid w:val="00AD287D"/>
    <w:rsid w:val="00AD67E7"/>
    <w:rsid w:val="00B3501F"/>
    <w:rsid w:val="00B74303"/>
    <w:rsid w:val="00B911DF"/>
    <w:rsid w:val="00B95A69"/>
    <w:rsid w:val="00B97232"/>
    <w:rsid w:val="00BF0930"/>
    <w:rsid w:val="00C0420C"/>
    <w:rsid w:val="00C11F20"/>
    <w:rsid w:val="00C156FC"/>
    <w:rsid w:val="00C2478A"/>
    <w:rsid w:val="00C40389"/>
    <w:rsid w:val="00C64A6C"/>
    <w:rsid w:val="00C74C22"/>
    <w:rsid w:val="00C86651"/>
    <w:rsid w:val="00C87229"/>
    <w:rsid w:val="00C960C6"/>
    <w:rsid w:val="00CB0969"/>
    <w:rsid w:val="00CC0C51"/>
    <w:rsid w:val="00CC1FF0"/>
    <w:rsid w:val="00CC5706"/>
    <w:rsid w:val="00CD2D29"/>
    <w:rsid w:val="00CD3E64"/>
    <w:rsid w:val="00CE274B"/>
    <w:rsid w:val="00D1113A"/>
    <w:rsid w:val="00D260EC"/>
    <w:rsid w:val="00D406FC"/>
    <w:rsid w:val="00D53527"/>
    <w:rsid w:val="00D64CED"/>
    <w:rsid w:val="00D71B6C"/>
    <w:rsid w:val="00D73D3D"/>
    <w:rsid w:val="00D86B4F"/>
    <w:rsid w:val="00D87933"/>
    <w:rsid w:val="00D95AF5"/>
    <w:rsid w:val="00DA1BA1"/>
    <w:rsid w:val="00DA4948"/>
    <w:rsid w:val="00DB01A4"/>
    <w:rsid w:val="00DB7111"/>
    <w:rsid w:val="00DC10A8"/>
    <w:rsid w:val="00DD1776"/>
    <w:rsid w:val="00DD17C0"/>
    <w:rsid w:val="00DD42B2"/>
    <w:rsid w:val="00DF3738"/>
    <w:rsid w:val="00E055F1"/>
    <w:rsid w:val="00E12C49"/>
    <w:rsid w:val="00E22D7E"/>
    <w:rsid w:val="00E239DF"/>
    <w:rsid w:val="00E50AC0"/>
    <w:rsid w:val="00E75420"/>
    <w:rsid w:val="00E75715"/>
    <w:rsid w:val="00E92928"/>
    <w:rsid w:val="00E93510"/>
    <w:rsid w:val="00EB1D1A"/>
    <w:rsid w:val="00EC13B0"/>
    <w:rsid w:val="00EC694F"/>
    <w:rsid w:val="00EC6C88"/>
    <w:rsid w:val="00EE009B"/>
    <w:rsid w:val="00EE048B"/>
    <w:rsid w:val="00EE214D"/>
    <w:rsid w:val="00EE4C09"/>
    <w:rsid w:val="00F0175C"/>
    <w:rsid w:val="00F03B09"/>
    <w:rsid w:val="00F11C2E"/>
    <w:rsid w:val="00F12912"/>
    <w:rsid w:val="00F17D1E"/>
    <w:rsid w:val="00F240B9"/>
    <w:rsid w:val="00F3444F"/>
    <w:rsid w:val="00F42CBB"/>
    <w:rsid w:val="00F453A0"/>
    <w:rsid w:val="00F47453"/>
    <w:rsid w:val="00F57055"/>
    <w:rsid w:val="00F71848"/>
    <w:rsid w:val="00F746B1"/>
    <w:rsid w:val="00F96DFA"/>
    <w:rsid w:val="00FA1A39"/>
    <w:rsid w:val="00FD41BD"/>
    <w:rsid w:val="00FE3FB9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7EAC"/>
  <w15:docId w15:val="{DC9602CC-1D09-4E98-9914-6E6CC39F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09"/>
  </w:style>
  <w:style w:type="paragraph" w:styleId="Ttulo3">
    <w:name w:val="heading 3"/>
    <w:basedOn w:val="Normal"/>
    <w:next w:val="Normal"/>
    <w:link w:val="Ttulo3Char"/>
    <w:qFormat/>
    <w:rsid w:val="00CB096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6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rsid w:val="00581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8162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CBC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B096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B0969"/>
    <w:rPr>
      <w:sz w:val="16"/>
      <w:szCs w:val="16"/>
    </w:rPr>
  </w:style>
  <w:style w:type="character" w:customStyle="1" w:styleId="Ttulo3Char">
    <w:name w:val="Título 3 Char"/>
    <w:basedOn w:val="Fontepargpadro"/>
    <w:link w:val="Ttulo3"/>
    <w:rsid w:val="00CB0969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9723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D7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7C5A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itoria.br/soap/pesquisaresolucao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9968-CF20-496C-8CBD-4C5F32BA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17</Pages>
  <Words>3641</Words>
  <Characters>19667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    </vt:lpstr>
      <vt:lpstr>        Portaria Normativa nº 01 de 03 de setembro de 2007</vt:lpstr>
      <vt:lpstr>        Portaria Normativa nº 02/2008</vt:lpstr>
      <vt:lpstr>        Portaria Normativa nº 03/2009</vt:lpstr>
      <vt:lpstr>        Portaria Normativa nº 04/2010</vt:lpstr>
      <vt:lpstr>        Portaria Normativa nº 05/2012</vt:lpstr>
      <vt:lpstr>        Portaria Normativa nº 06/2019</vt:lpstr>
    </vt:vector>
  </TitlesOfParts>
  <Company/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Juceli Zanchetta</cp:lastModifiedBy>
  <cp:revision>196</cp:revision>
  <cp:lastPrinted>2020-02-10T18:56:00Z</cp:lastPrinted>
  <dcterms:created xsi:type="dcterms:W3CDTF">2018-02-26T13:20:00Z</dcterms:created>
  <dcterms:modified xsi:type="dcterms:W3CDTF">2021-06-17T11:08:00Z</dcterms:modified>
</cp:coreProperties>
</file>