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C26F" w14:textId="06FD1D3F" w:rsidR="00DA3923" w:rsidRDefault="00DA3923" w:rsidP="007229B1">
      <w:pPr>
        <w:jc w:val="center"/>
        <w:rPr>
          <w:rFonts w:ascii="Arial" w:hAnsi="Arial" w:cs="Arial"/>
          <w:b/>
          <w:sz w:val="36"/>
          <w:szCs w:val="36"/>
        </w:rPr>
      </w:pPr>
    </w:p>
    <w:p w14:paraId="37579CE1" w14:textId="77777777" w:rsidR="00C867C0" w:rsidRDefault="00C867C0" w:rsidP="007229B1">
      <w:pPr>
        <w:jc w:val="center"/>
        <w:rPr>
          <w:rFonts w:ascii="Arial" w:hAnsi="Arial" w:cs="Arial"/>
          <w:b/>
          <w:sz w:val="36"/>
          <w:szCs w:val="36"/>
        </w:rPr>
      </w:pPr>
    </w:p>
    <w:p w14:paraId="36CEF68F" w14:textId="77777777" w:rsidR="00C867C0" w:rsidRPr="007B4137" w:rsidRDefault="00C867C0" w:rsidP="00C867C0">
      <w:pPr>
        <w:jc w:val="center"/>
        <w:rPr>
          <w:rFonts w:ascii="Arial" w:hAnsi="Arial" w:cs="Arial"/>
          <w:b/>
          <w:sz w:val="60"/>
          <w:szCs w:val="60"/>
        </w:rPr>
      </w:pPr>
      <w:r w:rsidRPr="007B4137">
        <w:rPr>
          <w:rFonts w:ascii="Arial" w:hAnsi="Arial" w:cs="Arial"/>
          <w:b/>
          <w:sz w:val="60"/>
          <w:szCs w:val="60"/>
        </w:rPr>
        <w:t>Declaração</w:t>
      </w:r>
    </w:p>
    <w:p w14:paraId="3CD59BE6" w14:textId="77777777" w:rsidR="00C867C0" w:rsidRPr="007B4137" w:rsidRDefault="00C867C0" w:rsidP="00C867C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9CA9920" w14:textId="77777777" w:rsidR="00C867C0" w:rsidRPr="007B4137" w:rsidRDefault="00C867C0" w:rsidP="00C867C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1C6140E9" w14:textId="77777777" w:rsidR="00C867C0" w:rsidRPr="007B4137" w:rsidRDefault="00C867C0" w:rsidP="00C867C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A03EDC7" w14:textId="77777777" w:rsidR="00C867C0" w:rsidRPr="007B4137" w:rsidRDefault="00C867C0" w:rsidP="00C867C0">
      <w:pPr>
        <w:jc w:val="both"/>
        <w:rPr>
          <w:rFonts w:ascii="Arial" w:hAnsi="Arial" w:cs="Arial"/>
          <w:sz w:val="24"/>
          <w:szCs w:val="24"/>
        </w:rPr>
      </w:pPr>
    </w:p>
    <w:p w14:paraId="63C5E1E7" w14:textId="77777777" w:rsidR="00C867C0" w:rsidRPr="007B4137" w:rsidRDefault="00C867C0" w:rsidP="00C867C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42179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1796">
        <w:rPr>
          <w:rFonts w:ascii="Arial" w:hAnsi="Arial" w:cs="Arial"/>
          <w:sz w:val="24"/>
          <w:szCs w:val="24"/>
        </w:rPr>
        <w:instrText xml:space="preserve"> FORMTEXT </w:instrText>
      </w:r>
      <w:r w:rsidRPr="00421796">
        <w:rPr>
          <w:rFonts w:ascii="Arial" w:hAnsi="Arial" w:cs="Arial"/>
          <w:sz w:val="24"/>
          <w:szCs w:val="24"/>
        </w:rPr>
      </w:r>
      <w:r w:rsidRPr="00421796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 w:rsidRPr="00421796">
        <w:rPr>
          <w:rFonts w:ascii="Arial" w:hAnsi="Arial" w:cs="Arial"/>
          <w:sz w:val="24"/>
          <w:szCs w:val="24"/>
        </w:rPr>
        <w:fldChar w:fldCharType="end"/>
      </w:r>
      <w:r w:rsidRPr="004217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B4137">
        <w:rPr>
          <w:rFonts w:ascii="Arial" w:hAnsi="Arial" w:cs="Arial"/>
          <w:sz w:val="24"/>
          <w:szCs w:val="24"/>
        </w:rPr>
        <w:t>eclaro, para os devidos efeitos e fins, que estou ciente das disposições da Lei 13.123/2015, regulamentada pelo Decreto 8.772/2016.</w:t>
      </w:r>
    </w:p>
    <w:p w14:paraId="3978495D" w14:textId="77777777" w:rsidR="00C867C0" w:rsidRPr="007B4137" w:rsidRDefault="00C867C0" w:rsidP="00C867C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6A34495" w14:textId="77777777" w:rsidR="00C867C0" w:rsidRPr="007B4137" w:rsidRDefault="00C867C0" w:rsidP="00C867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B4137">
        <w:rPr>
          <w:rFonts w:ascii="Arial" w:hAnsi="Arial" w:cs="Arial"/>
          <w:sz w:val="24"/>
          <w:szCs w:val="24"/>
        </w:rPr>
        <w:t>(</w:t>
      </w:r>
      <w:r w:rsidRPr="00184A41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A41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b/>
          <w:bCs/>
          <w:sz w:val="19"/>
          <w:szCs w:val="19"/>
        </w:rPr>
      </w:r>
      <w:r w:rsidRPr="00184A41">
        <w:rPr>
          <w:rFonts w:ascii="Arial" w:hAnsi="Arial" w:cs="Arial"/>
          <w:b/>
          <w:bCs/>
          <w:sz w:val="19"/>
          <w:szCs w:val="19"/>
        </w:rPr>
        <w:fldChar w:fldCharType="separate"/>
      </w:r>
      <w:r w:rsidRPr="00184A41">
        <w:rPr>
          <w:rFonts w:ascii="Arial" w:hAnsi="Arial" w:cs="Arial"/>
          <w:b/>
          <w:bCs/>
          <w:noProof/>
          <w:sz w:val="19"/>
          <w:szCs w:val="19"/>
        </w:rPr>
        <w:t> </w:t>
      </w:r>
      <w:r w:rsidRPr="00184A41">
        <w:rPr>
          <w:rFonts w:ascii="Arial" w:hAnsi="Arial" w:cs="Arial"/>
          <w:b/>
          <w:bCs/>
          <w:noProof/>
          <w:sz w:val="19"/>
          <w:szCs w:val="19"/>
        </w:rPr>
        <w:t> </w:t>
      </w:r>
      <w:r w:rsidRPr="00184A41">
        <w:rPr>
          <w:rFonts w:ascii="Arial" w:hAnsi="Arial" w:cs="Arial"/>
          <w:b/>
          <w:bCs/>
          <w:noProof/>
          <w:sz w:val="19"/>
          <w:szCs w:val="19"/>
        </w:rPr>
        <w:t> </w:t>
      </w:r>
      <w:r w:rsidRPr="00184A41">
        <w:rPr>
          <w:rFonts w:ascii="Arial" w:hAnsi="Arial" w:cs="Arial"/>
          <w:b/>
          <w:bCs/>
          <w:noProof/>
          <w:sz w:val="19"/>
          <w:szCs w:val="19"/>
        </w:rPr>
        <w:t> </w:t>
      </w:r>
      <w:r w:rsidRPr="00184A41">
        <w:rPr>
          <w:rFonts w:ascii="Arial" w:hAnsi="Arial" w:cs="Arial"/>
          <w:b/>
          <w:bCs/>
          <w:noProof/>
          <w:sz w:val="19"/>
          <w:szCs w:val="19"/>
        </w:rPr>
        <w:t> </w:t>
      </w:r>
      <w:r w:rsidRPr="00184A41">
        <w:rPr>
          <w:rFonts w:ascii="Arial" w:hAnsi="Arial" w:cs="Arial"/>
          <w:b/>
          <w:bCs/>
          <w:sz w:val="19"/>
          <w:szCs w:val="19"/>
        </w:rPr>
        <w:fldChar w:fldCharType="end"/>
      </w:r>
      <w:r w:rsidRPr="007B4137">
        <w:rPr>
          <w:rFonts w:ascii="Arial" w:hAnsi="Arial" w:cs="Arial"/>
          <w:sz w:val="24"/>
          <w:szCs w:val="24"/>
        </w:rPr>
        <w:t xml:space="preserve">) Declaro também que não possuo acesso ou remessa de amostras ao exterior, envolvendo Patrimônio Genético ou Conhecimento Tradicional Associado, a serem cadastrados no </w:t>
      </w:r>
      <w:proofErr w:type="spellStart"/>
      <w:r w:rsidRPr="007B4137">
        <w:rPr>
          <w:rFonts w:ascii="Arial" w:hAnsi="Arial" w:cs="Arial"/>
          <w:sz w:val="24"/>
          <w:szCs w:val="24"/>
        </w:rPr>
        <w:t>SisGen</w:t>
      </w:r>
      <w:proofErr w:type="spellEnd"/>
      <w:r w:rsidRPr="007B4137">
        <w:rPr>
          <w:rFonts w:ascii="Arial" w:hAnsi="Arial" w:cs="Arial"/>
          <w:sz w:val="24"/>
          <w:szCs w:val="24"/>
        </w:rPr>
        <w:t xml:space="preserve"> com a finalidade de regularização.</w:t>
      </w:r>
    </w:p>
    <w:p w14:paraId="508AF320" w14:textId="77777777" w:rsidR="00C867C0" w:rsidRPr="007B4137" w:rsidRDefault="00C867C0" w:rsidP="00C867C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D9DFB26" w14:textId="77777777" w:rsidR="00C867C0" w:rsidRPr="007B4137" w:rsidRDefault="00C867C0" w:rsidP="00C867C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0B8C98E" w14:textId="77777777" w:rsidR="00C867C0" w:rsidRPr="007B4137" w:rsidRDefault="00C867C0" w:rsidP="00C867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B4137">
        <w:rPr>
          <w:rFonts w:ascii="Arial" w:hAnsi="Arial" w:cs="Arial"/>
          <w:sz w:val="24"/>
          <w:szCs w:val="24"/>
        </w:rPr>
        <w:t>(</w:t>
      </w:r>
      <w:r w:rsidRPr="00184A41">
        <w:rPr>
          <w:rFonts w:ascii="Arial" w:hAnsi="Arial" w:cs="Arial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A41">
        <w:rPr>
          <w:rFonts w:ascii="Arial" w:hAnsi="Arial" w:cs="Arial"/>
          <w:b/>
          <w:bCs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b/>
          <w:bCs/>
          <w:sz w:val="19"/>
          <w:szCs w:val="19"/>
        </w:rPr>
      </w:r>
      <w:r w:rsidRPr="00184A41">
        <w:rPr>
          <w:rFonts w:ascii="Arial" w:hAnsi="Arial" w:cs="Arial"/>
          <w:b/>
          <w:bCs/>
          <w:sz w:val="19"/>
          <w:szCs w:val="19"/>
        </w:rPr>
        <w:fldChar w:fldCharType="separate"/>
      </w:r>
      <w:r w:rsidRPr="00184A41">
        <w:rPr>
          <w:rFonts w:ascii="Arial" w:hAnsi="Arial" w:cs="Arial"/>
          <w:b/>
          <w:bCs/>
          <w:noProof/>
          <w:sz w:val="19"/>
          <w:szCs w:val="19"/>
        </w:rPr>
        <w:t> </w:t>
      </w:r>
      <w:r w:rsidRPr="00184A41">
        <w:rPr>
          <w:rFonts w:ascii="Arial" w:hAnsi="Arial" w:cs="Arial"/>
          <w:b/>
          <w:bCs/>
          <w:noProof/>
          <w:sz w:val="19"/>
          <w:szCs w:val="19"/>
        </w:rPr>
        <w:t> </w:t>
      </w:r>
      <w:r w:rsidRPr="00184A41">
        <w:rPr>
          <w:rFonts w:ascii="Arial" w:hAnsi="Arial" w:cs="Arial"/>
          <w:b/>
          <w:bCs/>
          <w:noProof/>
          <w:sz w:val="19"/>
          <w:szCs w:val="19"/>
        </w:rPr>
        <w:t> </w:t>
      </w:r>
      <w:r w:rsidRPr="00184A41">
        <w:rPr>
          <w:rFonts w:ascii="Arial" w:hAnsi="Arial" w:cs="Arial"/>
          <w:b/>
          <w:bCs/>
          <w:noProof/>
          <w:sz w:val="19"/>
          <w:szCs w:val="19"/>
        </w:rPr>
        <w:t> </w:t>
      </w:r>
      <w:r w:rsidRPr="00184A41">
        <w:rPr>
          <w:rFonts w:ascii="Arial" w:hAnsi="Arial" w:cs="Arial"/>
          <w:b/>
          <w:bCs/>
          <w:noProof/>
          <w:sz w:val="19"/>
          <w:szCs w:val="19"/>
        </w:rPr>
        <w:t> </w:t>
      </w:r>
      <w:r w:rsidRPr="00184A41">
        <w:rPr>
          <w:rFonts w:ascii="Arial" w:hAnsi="Arial" w:cs="Arial"/>
          <w:b/>
          <w:bCs/>
          <w:sz w:val="19"/>
          <w:szCs w:val="19"/>
        </w:rPr>
        <w:fldChar w:fldCharType="end"/>
      </w:r>
      <w:r w:rsidRPr="007B4137">
        <w:rPr>
          <w:rFonts w:ascii="Arial" w:hAnsi="Arial" w:cs="Arial"/>
          <w:sz w:val="24"/>
          <w:szCs w:val="24"/>
        </w:rPr>
        <w:t xml:space="preserve">) Declaro também que possuo pesquisas relacionadas aos temas </w:t>
      </w:r>
      <w:r w:rsidRPr="007B4137">
        <w:rPr>
          <w:rFonts w:ascii="Arial" w:hAnsi="Arial" w:cs="Arial"/>
          <w:sz w:val="24"/>
          <w:szCs w:val="24"/>
          <w:shd w:val="clear" w:color="auto" w:fill="FFFFFF"/>
        </w:rPr>
        <w:t>filogenia, taxonomia, sistemática, ecologia, biogeografia e epidemiologia</w:t>
      </w:r>
      <w:r w:rsidRPr="007B4137">
        <w:rPr>
          <w:rFonts w:ascii="Arial" w:hAnsi="Arial" w:cs="Arial"/>
          <w:sz w:val="24"/>
          <w:szCs w:val="24"/>
        </w:rPr>
        <w:t xml:space="preserve"> envolvendo Patrimônio Genético, a serem cadastrados no </w:t>
      </w:r>
      <w:proofErr w:type="spellStart"/>
      <w:r w:rsidRPr="007B4137">
        <w:rPr>
          <w:rFonts w:ascii="Arial" w:hAnsi="Arial" w:cs="Arial"/>
          <w:sz w:val="24"/>
          <w:szCs w:val="24"/>
        </w:rPr>
        <w:t>SisGen</w:t>
      </w:r>
      <w:proofErr w:type="spellEnd"/>
      <w:r w:rsidRPr="007B4137">
        <w:rPr>
          <w:rFonts w:ascii="Arial" w:hAnsi="Arial" w:cs="Arial"/>
          <w:sz w:val="24"/>
          <w:szCs w:val="24"/>
        </w:rPr>
        <w:t xml:space="preserve"> com a finalidade de regularização. Conforme permite a legislação o cadastro se dará no momento que for disponibilizada a versão 2 do </w:t>
      </w:r>
      <w:proofErr w:type="spellStart"/>
      <w:r w:rsidRPr="007B4137">
        <w:rPr>
          <w:rFonts w:ascii="Arial" w:hAnsi="Arial" w:cs="Arial"/>
          <w:sz w:val="24"/>
          <w:szCs w:val="24"/>
        </w:rPr>
        <w:t>SisGen</w:t>
      </w:r>
      <w:proofErr w:type="spellEnd"/>
      <w:r w:rsidRPr="007B4137">
        <w:rPr>
          <w:rFonts w:ascii="Arial" w:hAnsi="Arial" w:cs="Arial"/>
          <w:sz w:val="24"/>
          <w:szCs w:val="24"/>
        </w:rPr>
        <w:t>.</w:t>
      </w:r>
    </w:p>
    <w:p w14:paraId="3C192407" w14:textId="77777777" w:rsidR="00C867C0" w:rsidRPr="007B4137" w:rsidRDefault="00C867C0" w:rsidP="00C867C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49E0EE9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</w:p>
    <w:p w14:paraId="1EAEE979" w14:textId="77777777" w:rsidR="007229B1" w:rsidRDefault="007229B1" w:rsidP="007229B1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fldChar w:fldCharType="begin">
          <w:ffData>
            <w:name w:val="Data"/>
            <w:enabled/>
            <w:calcOnExit w:val="0"/>
            <w:helpText w:type="text" w:val="Cidade em que o Campus Pertence."/>
            <w:textInput>
              <w:format w:val="Iniciais maiúsculas"/>
            </w:textInput>
          </w:ffData>
        </w:fldChar>
      </w:r>
      <w:bookmarkStart w:id="0" w:name="Data"/>
      <w:r>
        <w:rPr>
          <w:rFonts w:ascii="Arial" w:hAnsi="Arial" w:cs="Arial"/>
          <w:sz w:val="19"/>
          <w:szCs w:val="19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0"/>
      <w:r w:rsidRPr="00184A41">
        <w:rPr>
          <w:rFonts w:ascii="Arial" w:hAnsi="Arial" w:cs="Arial"/>
          <w:sz w:val="19"/>
          <w:szCs w:val="19"/>
        </w:rPr>
        <w:t xml:space="preserve">, </w:t>
      </w:r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r w:rsidRPr="00184A41">
        <w:rPr>
          <w:rFonts w:ascii="Arial" w:hAnsi="Arial" w:cs="Arial"/>
          <w:sz w:val="19"/>
          <w:szCs w:val="19"/>
        </w:rPr>
        <w:t xml:space="preserve"> de </w:t>
      </w:r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r w:rsidRPr="00184A41">
        <w:rPr>
          <w:rFonts w:ascii="Arial" w:hAnsi="Arial" w:cs="Arial"/>
          <w:sz w:val="19"/>
          <w:szCs w:val="19"/>
        </w:rPr>
        <w:t xml:space="preserve"> de 20</w:t>
      </w:r>
      <w:bookmarkStart w:id="1" w:name="Texto6"/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bookmarkEnd w:id="1"/>
      <w:r>
        <w:rPr>
          <w:rFonts w:ascii="Arial" w:hAnsi="Arial" w:cs="Arial"/>
          <w:sz w:val="19"/>
          <w:szCs w:val="19"/>
        </w:rPr>
        <w:t>.</w:t>
      </w:r>
    </w:p>
    <w:p w14:paraId="373F7EDB" w14:textId="77777777" w:rsidR="007229B1" w:rsidRDefault="007229B1" w:rsidP="007229B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19F25E5E" w14:textId="77777777" w:rsidR="007229B1" w:rsidRDefault="007229B1" w:rsidP="007229B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6C48F2A2" w14:textId="77777777" w:rsidR="007229B1" w:rsidRDefault="00AE2B81" w:rsidP="007229B1">
      <w:pPr>
        <w:ind w:firstLine="709"/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92396414"/>
          <w:showingPlcHdr/>
          <w:picture/>
        </w:sdtPr>
        <w:sdtEndPr/>
        <w:sdtContent>
          <w:r w:rsidR="007229B1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3BC46876" wp14:editId="59A19EC4">
                <wp:extent cx="1835150" cy="317500"/>
                <wp:effectExtent l="0" t="0" r="0" b="635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224D3BB" w14:textId="42059C46" w:rsidR="007229B1" w:rsidRPr="00BF7398" w:rsidRDefault="007229B1" w:rsidP="007229B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9DB8F18" w14:textId="77777777" w:rsidR="007229B1" w:rsidRPr="00BF7398" w:rsidRDefault="007229B1" w:rsidP="007229B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Professor(a) orientador(a)</w:t>
      </w:r>
    </w:p>
    <w:p w14:paraId="370D5440" w14:textId="77777777" w:rsidR="007229B1" w:rsidRPr="00BF7398" w:rsidRDefault="007229B1" w:rsidP="007229B1">
      <w:pPr>
        <w:suppressAutoHyphens/>
        <w:spacing w:after="120" w:line="360" w:lineRule="auto"/>
        <w:jc w:val="both"/>
        <w:rPr>
          <w:rFonts w:ascii="Calibri" w:hAnsi="Calibri" w:cs="Arial"/>
          <w:sz w:val="24"/>
          <w:szCs w:val="24"/>
        </w:rPr>
      </w:pPr>
    </w:p>
    <w:p w14:paraId="1565EE80" w14:textId="77777777" w:rsidR="007229B1" w:rsidRPr="00BF7398" w:rsidRDefault="007229B1" w:rsidP="007229B1">
      <w:pPr>
        <w:jc w:val="center"/>
        <w:rPr>
          <w:rFonts w:ascii="Calibri" w:hAnsi="Calibri" w:cs="Arial"/>
          <w:sz w:val="24"/>
          <w:szCs w:val="24"/>
        </w:rPr>
      </w:pPr>
    </w:p>
    <w:p w14:paraId="027B5069" w14:textId="77777777" w:rsidR="007229B1" w:rsidRPr="00EB7394" w:rsidRDefault="007229B1" w:rsidP="007229B1">
      <w:pPr>
        <w:spacing w:after="120" w:line="360" w:lineRule="auto"/>
        <w:jc w:val="both"/>
        <w:rPr>
          <w:rFonts w:ascii="Calibri" w:hAnsi="Calibri" w:cs="Arial"/>
        </w:rPr>
      </w:pPr>
      <w:r w:rsidRPr="00EB7394">
        <w:rPr>
          <w:rFonts w:ascii="Calibri" w:hAnsi="Calibri" w:cs="Arial"/>
        </w:rPr>
        <w:tab/>
      </w:r>
    </w:p>
    <w:p w14:paraId="4FC8908E" w14:textId="77777777" w:rsidR="007229B1" w:rsidRDefault="007229B1" w:rsidP="007229B1">
      <w:pPr>
        <w:spacing w:after="60"/>
        <w:ind w:left="3927"/>
        <w:jc w:val="both"/>
        <w:rPr>
          <w:rFonts w:ascii="Arial" w:hAnsi="Arial" w:cs="Arial"/>
          <w:b/>
          <w:sz w:val="24"/>
          <w:szCs w:val="22"/>
        </w:rPr>
      </w:pPr>
    </w:p>
    <w:p w14:paraId="5C5E6B35" w14:textId="77777777" w:rsidR="007229B1" w:rsidRDefault="007229B1" w:rsidP="007229B1">
      <w:pPr>
        <w:spacing w:after="60"/>
        <w:ind w:left="3927"/>
        <w:jc w:val="both"/>
        <w:rPr>
          <w:rFonts w:ascii="Arial" w:hAnsi="Arial" w:cs="Arial"/>
          <w:b/>
          <w:sz w:val="24"/>
          <w:szCs w:val="22"/>
        </w:rPr>
      </w:pPr>
    </w:p>
    <w:p w14:paraId="2D43B602" w14:textId="77777777" w:rsidR="007229B1" w:rsidRPr="00280138" w:rsidRDefault="007229B1" w:rsidP="007229B1"/>
    <w:p w14:paraId="0930ED41" w14:textId="77777777" w:rsidR="00864020" w:rsidRDefault="00864020"/>
    <w:sectPr w:rsidR="00864020" w:rsidSect="00CD0110">
      <w:headerReference w:type="default" r:id="rId7"/>
      <w:footerReference w:type="default" r:id="rId8"/>
      <w:pgSz w:w="11907" w:h="16839" w:code="9"/>
      <w:pgMar w:top="2126" w:right="907" w:bottom="2176" w:left="1418" w:header="1134" w:footer="3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BD91" w14:textId="77777777" w:rsidR="00AE2B81" w:rsidRDefault="00AE2B81">
      <w:r>
        <w:separator/>
      </w:r>
    </w:p>
  </w:endnote>
  <w:endnote w:type="continuationSeparator" w:id="0">
    <w:p w14:paraId="34701BE7" w14:textId="77777777" w:rsidR="00AE2B81" w:rsidRDefault="00AE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9B80" w14:textId="548EB1EA" w:rsidR="000949C6" w:rsidRDefault="007229B1" w:rsidP="00AC4890">
    <w:pPr>
      <w:pStyle w:val="Rodap"/>
      <w:jc w:val="center"/>
    </w:pPr>
    <w:r>
      <w:rPr>
        <w:noProof/>
      </w:rPr>
      <w:drawing>
        <wp:inline distT="0" distB="0" distL="0" distR="0" wp14:anchorId="322C9656" wp14:editId="41DCF423">
          <wp:extent cx="6083300" cy="10223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1AE7" w14:textId="77777777" w:rsidR="00AE2B81" w:rsidRDefault="00AE2B81">
      <w:r>
        <w:separator/>
      </w:r>
    </w:p>
  </w:footnote>
  <w:footnote w:type="continuationSeparator" w:id="0">
    <w:p w14:paraId="613C9CCE" w14:textId="77777777" w:rsidR="00AE2B81" w:rsidRDefault="00AE2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1E4E" w14:textId="077B7BF8" w:rsidR="000949C6" w:rsidRDefault="007229B1" w:rsidP="00AC4890">
    <w:pPr>
      <w:pStyle w:val="Cabealho"/>
      <w:jc w:val="center"/>
    </w:pPr>
    <w:r>
      <w:rPr>
        <w:noProof/>
      </w:rPr>
      <w:drawing>
        <wp:inline distT="0" distB="0" distL="0" distR="0" wp14:anchorId="19AA37D5" wp14:editId="1241F5B2">
          <wp:extent cx="3924300" cy="412750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fidZIyZDGWrnJTP2CZWx44stTwqIbH0nGb4/PF3P7O0L965YIotZn7jr9MAkU737NbKu69nF9NqY43ChrbYbQ==" w:salt="Qm5jxM0LDd6IhehMT6eWqA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B1"/>
    <w:rsid w:val="001F50CE"/>
    <w:rsid w:val="00216F58"/>
    <w:rsid w:val="00217AD0"/>
    <w:rsid w:val="007229B1"/>
    <w:rsid w:val="00747798"/>
    <w:rsid w:val="00864020"/>
    <w:rsid w:val="00AE2B81"/>
    <w:rsid w:val="00C867C0"/>
    <w:rsid w:val="00DA3923"/>
    <w:rsid w:val="00E3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ACF"/>
  <w15:chartTrackingRefBased/>
  <w15:docId w15:val="{2894E916-FFDE-4A22-BF4E-294CBAF2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229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29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229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29B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722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Ciotti</dc:creator>
  <cp:keywords/>
  <dc:description/>
  <cp:lastModifiedBy>Doriane Kaminski</cp:lastModifiedBy>
  <cp:revision>3</cp:revision>
  <dcterms:created xsi:type="dcterms:W3CDTF">2021-10-05T14:22:00Z</dcterms:created>
  <dcterms:modified xsi:type="dcterms:W3CDTF">2021-10-05T14:23:00Z</dcterms:modified>
</cp:coreProperties>
</file>